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013" w:rsidRPr="00B81013" w:rsidRDefault="00B81013" w:rsidP="00B81013">
      <w:pPr>
        <w:spacing w:after="259" w:line="240" w:lineRule="auto"/>
        <w:outlineLvl w:val="0"/>
        <w:rPr>
          <w:rFonts w:ascii="Times New Roman" w:eastAsia="Times New Roman" w:hAnsi="Times New Roman" w:cs="Times New Roman"/>
          <w:kern w:val="36"/>
          <w:sz w:val="39"/>
          <w:szCs w:val="39"/>
          <w:lang w:eastAsia="ru-RU"/>
        </w:rPr>
      </w:pPr>
      <w:r w:rsidRPr="00B81013">
        <w:rPr>
          <w:rFonts w:ascii="Times New Roman" w:eastAsia="Times New Roman" w:hAnsi="Times New Roman" w:cs="Times New Roman"/>
          <w:kern w:val="36"/>
          <w:sz w:val="39"/>
          <w:szCs w:val="39"/>
          <w:lang w:eastAsia="ru-RU"/>
        </w:rPr>
        <w:t>Константин Паустовский — Кот-ворюга: Сказка</w:t>
      </w:r>
    </w:p>
    <w:p w:rsidR="00B81013" w:rsidRPr="00B81013" w:rsidRDefault="00B81013" w:rsidP="00B81013">
      <w:pPr>
        <w:shd w:val="clear" w:color="auto" w:fill="FFFFFF"/>
        <w:spacing w:after="324" w:line="408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B81013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Мы пришли в отчаяние. Мы не знали, как поймать этого рыжего кота. Он обворовывал нас каждую ночь. Он так ловко прятался, что никто из нас его толком не видел. Только через неделю удалось, наконец, установить, что у кота разорвано ухо и отрублен кусок грязного хвоста. Это был кот, потерявший всякую совесть, кот- бродяга и бандит. Звали его за глаза Ворюгой.</w:t>
      </w:r>
    </w:p>
    <w:p w:rsidR="00B81013" w:rsidRPr="00B81013" w:rsidRDefault="00B81013" w:rsidP="00B81013">
      <w:pPr>
        <w:shd w:val="clear" w:color="auto" w:fill="FFFFFF"/>
        <w:spacing w:after="324" w:line="408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B81013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Он воровал все: рыбу, мясо, сметану и хлеб. Однажды он даже разрыл в чулане жестяную банку с червями. Их он не съел, но на разрытую банку сбежались куры и склевали весь наш запас червей. Объевшиеся куры лежали на солнце и стонали. Мы ходили около них и ругались, но рыбная ловля все равно была сорвана.</w:t>
      </w:r>
    </w:p>
    <w:p w:rsidR="00B81013" w:rsidRPr="00B81013" w:rsidRDefault="00B81013" w:rsidP="00B81013">
      <w:pPr>
        <w:shd w:val="clear" w:color="auto" w:fill="FFFFFF"/>
        <w:spacing w:after="324" w:line="408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B81013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Почти месяц мы потратили на то, чтобы выследить рыжего кота. Деревенские мальчишки помогали нам в этом. Однажды они примчались и, запыхавшись, рассказали, что на рассвете кот пронесся, приседая, через огороды и протащил в зубах кукан с окунями. Мы бросились в погреб и обнаружили пропажу кукана; на нем было десять жирных окуней, пойманных на Прорве. Это было уже не воровство, а грабеж средь бела дня. Мы поклялись поймать кота и вздуть его за бандитские проделки.</w:t>
      </w:r>
    </w:p>
    <w:p w:rsidR="00B81013" w:rsidRPr="00B81013" w:rsidRDefault="00B81013" w:rsidP="00B81013">
      <w:pPr>
        <w:shd w:val="clear" w:color="auto" w:fill="FFFFFF"/>
        <w:spacing w:after="324" w:line="408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B81013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Кот попался этим же вечером. Он украл со стола кусок ливерной колбасы и полез с ним на березу. Мы начали трясти березу. Кот уронил колбасу, она упала на голову </w:t>
      </w:r>
      <w:proofErr w:type="spellStart"/>
      <w:r w:rsidRPr="00B81013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Рувиму</w:t>
      </w:r>
      <w:proofErr w:type="spellEnd"/>
      <w:r w:rsidRPr="00B81013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. Кот смотрел на нас сверху дикими глазами и грозно выл. Но спасения не было, и кот решился на отчаянный поступок. С ужасающим воем он сорвался с березы, упал на землю, подскочил, как футбольный мяч, и умчался под дом.</w:t>
      </w:r>
    </w:p>
    <w:p w:rsidR="00B81013" w:rsidRPr="00B81013" w:rsidRDefault="00B81013" w:rsidP="00B81013">
      <w:pPr>
        <w:shd w:val="clear" w:color="auto" w:fill="FFFFFF"/>
        <w:spacing w:after="324" w:line="408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B81013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Дом был маленький. Он стоял в глухом, заброшенном саду. Каждую ночь нас будил стук диких яблок, падавших с веток на его тесовую крышу. Дом был завален удочками, дробью, яблоками и сухими листьями. Мы в нем только ночевали. Все дни, от рассвета до темноты, мы проводили на берегах бесчисленных протоков и озер. Там мы ловили рыбу и разводили костры в прибрежных зарослях. Чтобы пройти к берегу озер, приходилось вытаптывать узкие тропинки в душистых высоких травах. Их венчики качались над головами и осыпали плечи желтой цветочной пылью. Возвращались мы вечером, исцарапанные шиповником, усталые, сожженные солнцем, со связками серебристой рыбы, и каждый раз нас встречали рассказами о новых босяцких выходках рыжего кота. Но, наконец, кот попался. Он залез под дом в единственный узкий лаз. Выхода оттуда не было.</w:t>
      </w:r>
    </w:p>
    <w:p w:rsidR="00B81013" w:rsidRPr="00B81013" w:rsidRDefault="00B81013" w:rsidP="00B81013">
      <w:pPr>
        <w:shd w:val="clear" w:color="auto" w:fill="FFFFFF"/>
        <w:spacing w:after="324" w:line="408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B81013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lastRenderedPageBreak/>
        <w:t>Мы заложили лаз старой рыболовной сетью и начали ждать. Но кот не выходил. Он противно выл, как подземный дух, выл непрерывно и без всякого утомления. Прошел час, два, три… Пора было ложиться спать, но кот выл и ругался под домом, и это действовало нам на нервы.</w:t>
      </w:r>
    </w:p>
    <w:p w:rsidR="00B81013" w:rsidRPr="00B81013" w:rsidRDefault="00B81013" w:rsidP="00B81013">
      <w:pPr>
        <w:shd w:val="clear" w:color="auto" w:fill="FFFFFF"/>
        <w:spacing w:after="324" w:line="408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B81013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Тогда был вызван Ленька, сын деревенского сапожника. Ленька славился бесстрашием и ловкостью. Ему поручили вытащить из-под дома кота. Ленька взял шелковую леску, привязал к ней за хвост пойманную днем плотицу и закинул ее через лаз в подполье. Вой прекратился. Мы услышали хруст и хищное щелканье – кот вцепился зубами в рыбью голову. Он вцепился мертвой хваткой. Ленька потащил за леску, Кот отчаянно упирался, но Ленька был сильнее, и, кроме того, кот не хотел выпускать вкусную рыбу. Через минуту голова кота с зажатой в зубах плотицей показалась в отверстии лаза. Ленька схватил кота за шиворот и поднял над землей. Мы впервые его рассмотрели как следует.</w:t>
      </w:r>
    </w:p>
    <w:p w:rsidR="00B81013" w:rsidRPr="00B81013" w:rsidRDefault="00B81013" w:rsidP="00B81013">
      <w:pPr>
        <w:shd w:val="clear" w:color="auto" w:fill="FFFFFF"/>
        <w:spacing w:after="324" w:line="408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B81013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Кот зажмурил глаза и прижал уши. Хвост он на всякий случай подобрал под себя. Это оказался тощий, несмотря на постоянное воровство, огненно-рыжий кот-беспризорник с белыми подпалинами на животе.</w:t>
      </w:r>
    </w:p>
    <w:p w:rsidR="00B81013" w:rsidRPr="00B81013" w:rsidRDefault="00B81013" w:rsidP="00B81013">
      <w:pPr>
        <w:shd w:val="clear" w:color="auto" w:fill="FFFFFF"/>
        <w:spacing w:after="324" w:line="408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B81013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Рассмотрев кота, </w:t>
      </w:r>
      <w:proofErr w:type="spellStart"/>
      <w:r w:rsidRPr="00B81013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Рувим</w:t>
      </w:r>
      <w:proofErr w:type="spellEnd"/>
      <w:r w:rsidRPr="00B81013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задумчиво спросил:</w:t>
      </w:r>
    </w:p>
    <w:p w:rsidR="00B81013" w:rsidRPr="00B81013" w:rsidRDefault="00B81013" w:rsidP="00B81013">
      <w:pPr>
        <w:shd w:val="clear" w:color="auto" w:fill="FFFFFF"/>
        <w:spacing w:after="324" w:line="408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B81013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— Что же нам с ним делать?</w:t>
      </w:r>
    </w:p>
    <w:p w:rsidR="00B81013" w:rsidRPr="00B81013" w:rsidRDefault="00B81013" w:rsidP="00B81013">
      <w:pPr>
        <w:shd w:val="clear" w:color="auto" w:fill="FFFFFF"/>
        <w:spacing w:after="324" w:line="408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B81013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— Выдрать! – сказал я.</w:t>
      </w:r>
    </w:p>
    <w:p w:rsidR="00B81013" w:rsidRPr="00B81013" w:rsidRDefault="00B81013" w:rsidP="00B81013">
      <w:pPr>
        <w:shd w:val="clear" w:color="auto" w:fill="FFFFFF"/>
        <w:spacing w:after="324" w:line="408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B81013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— Не поможет, – сказал Ленька. – У него с детства характер такой. Попробуйте его накормить как следует.</w:t>
      </w:r>
    </w:p>
    <w:p w:rsidR="00B81013" w:rsidRPr="00B81013" w:rsidRDefault="00B81013" w:rsidP="00B81013">
      <w:pPr>
        <w:shd w:val="clear" w:color="auto" w:fill="FFFFFF"/>
        <w:spacing w:after="324" w:line="408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B81013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Кот ждал, зажмурив глаза. Мы последовали этому совету, втащили кота в чулан и дали ему замечательный ужин: жареную свинину, заливное из окуней, творожники и сметану. Кот ел больше часа. Он вышел из чулана пошатываясь, сел на пороге и мылся, поглядывая на нас и на низкие звезды зелеными нахальными глазами. После умывания он долго фыркал и терся головой о пол. Это, очевидно, должно было обозначать веселье. Мы боялись, что он протрет себе шерсть на затылке. Потом кот перевернулся на спину, поймал свой хвост, пожевал его, выплюнул, растянулся у печки и мирно захрапел.</w:t>
      </w:r>
    </w:p>
    <w:p w:rsidR="00B81013" w:rsidRPr="00B81013" w:rsidRDefault="00B81013" w:rsidP="00B81013">
      <w:pPr>
        <w:shd w:val="clear" w:color="auto" w:fill="FFFFFF"/>
        <w:spacing w:after="324" w:line="408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B81013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С этого дня он у нас прижился и перестал воровать. На следующее утро он даже совершил благородный и неожиданный поступок. Куры влезли на стол в саду и, толкая друг друга и переругиваясь, начали склевывать из тарелок гречневую кашу. Кот, дрожа от негодования, </w:t>
      </w:r>
      <w:r w:rsidRPr="00B81013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lastRenderedPageBreak/>
        <w:t>прокрался к курам и с коротким победным криком прыгнул на стол. Куры взлетели с отчаянным воплем. Они перевернули кувшин с молоком и бросились, теряя перья, удирать из сада.</w:t>
      </w:r>
    </w:p>
    <w:p w:rsidR="00B81013" w:rsidRPr="00B81013" w:rsidRDefault="00B81013" w:rsidP="00B81013">
      <w:pPr>
        <w:shd w:val="clear" w:color="auto" w:fill="FFFFFF"/>
        <w:spacing w:after="324" w:line="408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B81013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Впереди мчался, икая, голенастый </w:t>
      </w:r>
      <w:proofErr w:type="spellStart"/>
      <w:r w:rsidRPr="00B81013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петух-дурак</w:t>
      </w:r>
      <w:proofErr w:type="spellEnd"/>
      <w:r w:rsidRPr="00B81013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, прозванный “Горлачом”. Кот несся за ним на трех лапах, а четвертой, передней лапой бил петуха по спине. От петуха летели пыль и пух. Внутри его от каждого удара что-то бухало и гудело, будто кот бил по резиновому мячу. После этого петух несколько минут лежал в припадке, закатив глаза, и тихо стонал. Его облили холодной водой, и он отошел. С тех пор куры опасались воровать. Увидев кота, они с писком и толкотней прятались под домом.</w:t>
      </w:r>
    </w:p>
    <w:p w:rsidR="00B81013" w:rsidRPr="00B81013" w:rsidRDefault="00B81013" w:rsidP="00B81013">
      <w:pPr>
        <w:shd w:val="clear" w:color="auto" w:fill="FFFFFF"/>
        <w:spacing w:after="324" w:line="408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B81013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Кот ходил по дому и саду, как хозяин и сторож. Он терся головой о наши ноги. Он требовал благодарности, оставляя на наших брюках клочья рыжей шерсти. Мы переименовали его из Ворюги в Милиционера. Хотя </w:t>
      </w:r>
      <w:proofErr w:type="spellStart"/>
      <w:r w:rsidRPr="00B81013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Рувим</w:t>
      </w:r>
      <w:proofErr w:type="spellEnd"/>
      <w:r w:rsidRPr="00B81013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и утверждал, что это не совсем удобно, но мы были уверены, что милиционеры не будут на нас за это в обиде.</w:t>
      </w:r>
    </w:p>
    <w:p w:rsidR="001A5776" w:rsidRPr="00B81013" w:rsidRDefault="00B81013">
      <w:pPr>
        <w:rPr>
          <w:rFonts w:ascii="Times New Roman" w:hAnsi="Times New Roman" w:cs="Times New Roman"/>
        </w:rPr>
      </w:pPr>
    </w:p>
    <w:sectPr w:rsidR="001A5776" w:rsidRPr="00B81013" w:rsidSect="00E74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compat/>
  <w:rsids>
    <w:rsidRoot w:val="00B81013"/>
    <w:rsid w:val="007660E7"/>
    <w:rsid w:val="00B81013"/>
    <w:rsid w:val="00E74BFB"/>
    <w:rsid w:val="00F52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BFB"/>
  </w:style>
  <w:style w:type="paragraph" w:styleId="1">
    <w:name w:val="heading 1"/>
    <w:basedOn w:val="a"/>
    <w:link w:val="10"/>
    <w:uiPriority w:val="9"/>
    <w:qFormat/>
    <w:rsid w:val="00B810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10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81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31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818</Words>
  <Characters>4668</Characters>
  <Application>Microsoft Office Word</Application>
  <DocSecurity>0</DocSecurity>
  <Lines>38</Lines>
  <Paragraphs>10</Paragraphs>
  <ScaleCrop>false</ScaleCrop>
  <Company/>
  <LinksUpToDate>false</LinksUpToDate>
  <CharactersWithSpaces>5476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2020-04-11T18:27:00Z</cp:lastPrinted>
  <dcterms:created xsi:type="dcterms:W3CDTF">2020-04-11T18:26:00Z</dcterms:created>
  <dcterms:modified xsi:type="dcterms:W3CDTF">2020-04-11T18:27:00Z</dcterms:modified>
</cp:coreProperties>
</file>