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6C" w:rsidRDefault="00D8266C" w:rsidP="00D826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Социально-бытовая ориентировка 6 класс</w:t>
      </w:r>
    </w:p>
    <w:p w:rsidR="00D8266C" w:rsidRDefault="00D8266C" w:rsidP="00D826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Домашняя работа</w:t>
      </w:r>
    </w:p>
    <w:p w:rsidR="00D8266C" w:rsidRDefault="00D8266C" w:rsidP="00D8266C">
      <w:pPr>
        <w:rPr>
          <w:b/>
          <w:sz w:val="28"/>
          <w:szCs w:val="28"/>
        </w:rPr>
      </w:pPr>
    </w:p>
    <w:p w:rsidR="00D8266C" w:rsidRDefault="00D8266C" w:rsidP="00D8266C">
      <w:pPr>
        <w:rPr>
          <w:b/>
          <w:sz w:val="28"/>
          <w:szCs w:val="28"/>
        </w:rPr>
      </w:pPr>
      <w:r>
        <w:rPr>
          <w:b/>
          <w:sz w:val="28"/>
          <w:szCs w:val="28"/>
        </w:rPr>
        <w:t>1) Какое значение имеет одежда и обувь для человека?</w:t>
      </w:r>
    </w:p>
    <w:p w:rsidR="00D8266C" w:rsidRDefault="00D8266C" w:rsidP="00D8266C">
      <w:pPr>
        <w:rPr>
          <w:sz w:val="28"/>
          <w:szCs w:val="28"/>
        </w:rPr>
      </w:pPr>
    </w:p>
    <w:p w:rsidR="00D8266C" w:rsidRDefault="00D8266C" w:rsidP="00D8266C">
      <w:pPr>
        <w:rPr>
          <w:b/>
          <w:sz w:val="28"/>
          <w:szCs w:val="28"/>
        </w:rPr>
      </w:pPr>
      <w:r w:rsidRPr="00A276FB">
        <w:rPr>
          <w:b/>
          <w:sz w:val="28"/>
          <w:szCs w:val="28"/>
        </w:rPr>
        <w:t xml:space="preserve">2) </w:t>
      </w:r>
      <w:r w:rsidRPr="000D7524">
        <w:rPr>
          <w:b/>
          <w:sz w:val="28"/>
          <w:szCs w:val="28"/>
        </w:rPr>
        <w:t>Что нужно для ремонта одежды</w:t>
      </w:r>
      <w:r>
        <w:rPr>
          <w:b/>
          <w:sz w:val="28"/>
          <w:szCs w:val="28"/>
        </w:rPr>
        <w:t>?</w:t>
      </w:r>
    </w:p>
    <w:p w:rsidR="00D8266C" w:rsidRDefault="00D8266C" w:rsidP="00D826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8266C" w:rsidRDefault="00D8266C" w:rsidP="00D8266C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Нарисуй способы пришивания пуговицы:</w:t>
      </w:r>
    </w:p>
    <w:p w:rsidR="00D8266C" w:rsidRDefault="00D8266C" w:rsidP="00D8266C">
      <w:pPr>
        <w:rPr>
          <w:b/>
          <w:sz w:val="28"/>
          <w:szCs w:val="28"/>
        </w:rPr>
      </w:pPr>
    </w:p>
    <w:p w:rsidR="00D8266C" w:rsidRDefault="00D8266C" w:rsidP="00D8266C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052287" cy="1072351"/>
            <wp:effectExtent l="0" t="0" r="0" b="0"/>
            <wp:docPr id="1" name="Рисунок 1" descr="http://prints.ultracoloringpages.com/0cb97b5d6ae181090a437d03ca353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s.ultracoloringpages.com/0cb97b5d6ae181090a437d03ca3538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95" cy="10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66C">
        <w:rPr>
          <w:sz w:val="28"/>
          <w:szCs w:val="28"/>
        </w:rPr>
        <w:drawing>
          <wp:inline distT="0" distB="0" distL="0" distR="0">
            <wp:extent cx="1052287" cy="1072351"/>
            <wp:effectExtent l="0" t="0" r="0" b="0"/>
            <wp:docPr id="2" name="Рисунок 1" descr="http://prints.ultracoloringpages.com/0cb97b5d6ae181090a437d03ca353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s.ultracoloringpages.com/0cb97b5d6ae181090a437d03ca3538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95" cy="10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66C">
        <w:rPr>
          <w:sz w:val="28"/>
          <w:szCs w:val="28"/>
        </w:rPr>
        <w:drawing>
          <wp:inline distT="0" distB="0" distL="0" distR="0">
            <wp:extent cx="1052287" cy="1072351"/>
            <wp:effectExtent l="0" t="0" r="0" b="0"/>
            <wp:docPr id="3" name="Рисунок 1" descr="http://prints.ultracoloringpages.com/0cb97b5d6ae181090a437d03ca353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s.ultracoloringpages.com/0cb97b5d6ae181090a437d03ca3538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95" cy="10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266C">
        <w:rPr>
          <w:sz w:val="28"/>
          <w:szCs w:val="28"/>
        </w:rPr>
        <w:drawing>
          <wp:inline distT="0" distB="0" distL="0" distR="0">
            <wp:extent cx="1052287" cy="1072351"/>
            <wp:effectExtent l="0" t="0" r="0" b="0"/>
            <wp:docPr id="4" name="Рисунок 1" descr="http://prints.ultracoloringpages.com/0cb97b5d6ae181090a437d03ca353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s.ultracoloringpages.com/0cb97b5d6ae181090a437d03ca3538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95" cy="10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2741" w:rsidRPr="00BD2741">
        <w:rPr>
          <w:sz w:val="28"/>
          <w:szCs w:val="28"/>
        </w:rPr>
        <w:drawing>
          <wp:inline distT="0" distB="0" distL="0" distR="0">
            <wp:extent cx="1052287" cy="1072351"/>
            <wp:effectExtent l="0" t="0" r="0" b="0"/>
            <wp:docPr id="5" name="Рисунок 1" descr="http://prints.ultracoloringpages.com/0cb97b5d6ae181090a437d03ca353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s.ultracoloringpages.com/0cb97b5d6ae181090a437d03ca3538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95" cy="107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67" w:rsidRDefault="00997567"/>
    <w:sectPr w:rsidR="00997567" w:rsidSect="0099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266C"/>
    <w:rsid w:val="00997567"/>
    <w:rsid w:val="00BD2741"/>
    <w:rsid w:val="00D8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6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2020-04-11T11:30:00Z</dcterms:created>
  <dcterms:modified xsi:type="dcterms:W3CDTF">2020-04-11T11:38:00Z</dcterms:modified>
</cp:coreProperties>
</file>