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DE324D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C55F8" w:rsidRDefault="005C55F8" w:rsidP="005C55F8">
            <w:pPr>
              <w:tabs>
                <w:tab w:val="left" w:pos="2475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F3452">
              <w:rPr>
                <w:rFonts w:ascii="Times New Roman" w:hAnsi="Times New Roman"/>
                <w:b/>
                <w:color w:val="000000"/>
              </w:rPr>
              <w:t>Ф.</w:t>
            </w:r>
            <w:r>
              <w:rPr>
                <w:rFonts w:ascii="Times New Roman" w:hAnsi="Times New Roman"/>
                <w:b/>
                <w:color w:val="000000"/>
              </w:rPr>
              <w:t>И.</w:t>
            </w:r>
            <w:r w:rsidRPr="001F3452">
              <w:rPr>
                <w:rFonts w:ascii="Times New Roman" w:hAnsi="Times New Roman"/>
                <w:b/>
                <w:color w:val="000000"/>
              </w:rPr>
              <w:t xml:space="preserve"> Тютчев.  Чтение стихотворения     «Весенняя гроза».</w:t>
            </w:r>
          </w:p>
          <w:p w:rsidR="00EF4D67" w:rsidRPr="00BD7F06" w:rsidRDefault="005C55F8" w:rsidP="005C55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52">
              <w:rPr>
                <w:rFonts w:ascii="Times New Roman" w:hAnsi="Times New Roman" w:cs="Times New Roman"/>
                <w:sz w:val="24"/>
                <w:szCs w:val="24"/>
              </w:rPr>
              <w:t>https://youtu.be/eC9ep7hKm4E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55F8" w:rsidRPr="005C55F8" w:rsidRDefault="005C55F8" w:rsidP="005C55F8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  <w:r w:rsidRPr="005C55F8">
        <w:rPr>
          <w:rFonts w:ascii="Times New Roman" w:hAnsi="Times New Roman"/>
          <w:b/>
          <w:color w:val="000000"/>
        </w:rPr>
        <w:t>Ф. Тютчев.  Стихотворение  «Весенняя гроза».</w:t>
      </w:r>
    </w:p>
    <w:p w:rsidR="005C55F8" w:rsidRDefault="005C55F8" w:rsidP="005C55F8">
      <w:pPr>
        <w:pStyle w:val="a5"/>
      </w:pPr>
      <w:r>
        <w:t>Люблю грозу в начале мая,</w:t>
      </w:r>
      <w:r>
        <w:br/>
        <w:t>Когда весенний, первый гром,</w:t>
      </w:r>
      <w:r>
        <w:br/>
        <w:t xml:space="preserve">как бы </w:t>
      </w:r>
      <w:proofErr w:type="spellStart"/>
      <w:r>
        <w:t>резвяся</w:t>
      </w:r>
      <w:proofErr w:type="spellEnd"/>
      <w:r>
        <w:t xml:space="preserve"> и играя,</w:t>
      </w:r>
      <w:r>
        <w:br/>
        <w:t>Грохочет в небе голубом.</w:t>
      </w:r>
    </w:p>
    <w:p w:rsidR="005C55F8" w:rsidRDefault="005C55F8" w:rsidP="005C55F8">
      <w:pPr>
        <w:pStyle w:val="a5"/>
      </w:pPr>
      <w:r>
        <w:t>Гремят раскаты молодые,</w:t>
      </w:r>
      <w:r>
        <w:br/>
        <w:t>Вот дождик брызнул, пыль летит,</w:t>
      </w:r>
      <w:r>
        <w:br/>
        <w:t>Повисли перлы дождевые,</w:t>
      </w:r>
      <w:r>
        <w:br/>
        <w:t>И солнце нити золотит.</w:t>
      </w:r>
    </w:p>
    <w:p w:rsidR="005C55F8" w:rsidRDefault="005C55F8" w:rsidP="005C55F8">
      <w:pPr>
        <w:pStyle w:val="a5"/>
      </w:pPr>
      <w:r>
        <w:t>С горы бежит поток проворный,</w:t>
      </w:r>
      <w:r>
        <w:br/>
        <w:t>В лесу не молкнет птичий гам,</w:t>
      </w:r>
      <w:r>
        <w:br/>
        <w:t>И гам лесной и шум нагорный —</w:t>
      </w:r>
      <w:r>
        <w:br/>
        <w:t>Все вторит весело громам.</w:t>
      </w:r>
    </w:p>
    <w:p w:rsidR="005C55F8" w:rsidRPr="00F40C52" w:rsidRDefault="005C55F8" w:rsidP="005C55F8">
      <w:pPr>
        <w:pStyle w:val="a5"/>
      </w:pPr>
      <w:r>
        <w:t>Ты скажешь: ветреная Геба,</w:t>
      </w:r>
      <w:r>
        <w:br/>
        <w:t xml:space="preserve">Кормя </w:t>
      </w:r>
      <w:proofErr w:type="spellStart"/>
      <w:r>
        <w:t>Зевесова</w:t>
      </w:r>
      <w:proofErr w:type="spellEnd"/>
      <w:r>
        <w:t xml:space="preserve"> орла,</w:t>
      </w:r>
      <w:r>
        <w:br/>
        <w:t>Громокипящий кубок с неба,</w:t>
      </w:r>
      <w:r>
        <w:br/>
        <w:t>Смеясь, на землю пролила.</w:t>
      </w:r>
    </w:p>
    <w:p w:rsidR="005C55F8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55F8" w:rsidRPr="00B8590A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sz w:val="24"/>
          <w:szCs w:val="24"/>
        </w:rPr>
        <w:t xml:space="preserve">Вопросы и задания </w:t>
      </w:r>
    </w:p>
    <w:p w:rsidR="005C55F8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55F8" w:rsidRDefault="005C55F8" w:rsidP="005C55F8">
      <w:pPr>
        <w:pStyle w:val="a5"/>
        <w:spacing w:before="0" w:beforeAutospacing="0" w:after="0" w:afterAutospacing="0"/>
      </w:pPr>
      <w:r>
        <w:t>- Прочитайте, как Тютчев описывает гром в самом начале стихотворения.</w:t>
      </w:r>
      <w:r>
        <w:rPr>
          <w:u w:val="single"/>
        </w:rPr>
        <w:t xml:space="preserve"> </w:t>
      </w:r>
    </w:p>
    <w:p w:rsidR="005C55F8" w:rsidRDefault="005C55F8" w:rsidP="005C55F8">
      <w:pPr>
        <w:pStyle w:val="a5"/>
        <w:spacing w:before="0" w:beforeAutospacing="0" w:after="0" w:afterAutospacing="0"/>
      </w:pPr>
      <w:r>
        <w:t>- Какая картина возникает перед вами?</w:t>
      </w:r>
    </w:p>
    <w:p w:rsidR="005C55F8" w:rsidRDefault="005C55F8" w:rsidP="005C55F8">
      <w:pPr>
        <w:pStyle w:val="a5"/>
        <w:spacing w:before="0" w:beforeAutospacing="0" w:after="0" w:afterAutospacing="0"/>
      </w:pPr>
      <w:r>
        <w:t>- Произнесите этот звук четко, так же звонко как гремят, грохочут молодые раскаты весеннего грома. Погрохочем (</w:t>
      </w:r>
      <w:proofErr w:type="spellStart"/>
      <w:r>
        <w:t>р-р-р</w:t>
      </w:r>
      <w:proofErr w:type="spellEnd"/>
      <w:r>
        <w:t>).</w:t>
      </w:r>
    </w:p>
    <w:p w:rsidR="005C55F8" w:rsidRDefault="005C55F8" w:rsidP="005C55F8">
      <w:pPr>
        <w:pStyle w:val="a5"/>
        <w:spacing w:before="0" w:beforeAutospacing="0" w:after="0" w:afterAutospacing="0"/>
      </w:pPr>
      <w:r>
        <w:t xml:space="preserve">- Какие слова  говорят, что гроза первая, майская? </w:t>
      </w:r>
    </w:p>
    <w:p w:rsidR="005C55F8" w:rsidRDefault="005C55F8" w:rsidP="005C55F8">
      <w:pPr>
        <w:pStyle w:val="a5"/>
        <w:spacing w:before="0" w:beforeAutospacing="0" w:after="0" w:afterAutospacing="0"/>
      </w:pPr>
      <w:r>
        <w:t>- Какие картины вы себе представили?</w:t>
      </w:r>
    </w:p>
    <w:p w:rsidR="005C55F8" w:rsidRDefault="005C55F8" w:rsidP="005C55F8">
      <w:pPr>
        <w:pStyle w:val="a5"/>
        <w:spacing w:before="0" w:beforeAutospacing="0" w:after="0" w:afterAutospacing="0"/>
      </w:pPr>
    </w:p>
    <w:p w:rsidR="005C55F8" w:rsidRDefault="005C55F8" w:rsidP="005C55F8">
      <w:pPr>
        <w:pStyle w:val="a5"/>
        <w:spacing w:before="0" w:beforeAutospacing="0" w:after="0" w:afterAutospacing="0"/>
        <w:rPr>
          <w:b/>
        </w:rPr>
      </w:pPr>
    </w:p>
    <w:p w:rsidR="005C55F8" w:rsidRPr="00F40C52" w:rsidRDefault="005C55F8" w:rsidP="005C55F8">
      <w:pPr>
        <w:pStyle w:val="a5"/>
        <w:spacing w:before="0" w:beforeAutospacing="0" w:after="0" w:afterAutospacing="0"/>
        <w:rPr>
          <w:b/>
        </w:rPr>
      </w:pPr>
      <w:r w:rsidRPr="00F40C52">
        <w:rPr>
          <w:b/>
        </w:rPr>
        <w:t>Словарные слова:</w:t>
      </w:r>
    </w:p>
    <w:p w:rsidR="005C55F8" w:rsidRDefault="005C55F8" w:rsidP="005C55F8">
      <w:pPr>
        <w:pStyle w:val="a5"/>
        <w:spacing w:before="0" w:beforeAutospacing="0" w:after="0" w:afterAutospacing="0"/>
      </w:pPr>
      <w:r>
        <w:rPr>
          <w:i/>
          <w:iCs/>
        </w:rPr>
        <w:t>Гром</w:t>
      </w:r>
      <w:r>
        <w:t xml:space="preserve"> - явление природы и по-настоящему играть и резвиться не может. Кто может это делать?</w:t>
      </w:r>
    </w:p>
    <w:p w:rsidR="005C55F8" w:rsidRDefault="005C55F8" w:rsidP="005C55F8">
      <w:pPr>
        <w:pStyle w:val="a5"/>
        <w:spacing w:before="0" w:beforeAutospacing="0" w:after="0" w:afterAutospacing="0"/>
      </w:pPr>
      <w:r>
        <w:rPr>
          <w:i/>
          <w:iCs/>
        </w:rPr>
        <w:t>Перлы</w:t>
      </w:r>
      <w:r>
        <w:t xml:space="preserve"> - старое слово, оно и для поэта прошлого века было уже старым. </w:t>
      </w:r>
    </w:p>
    <w:p w:rsidR="005C55F8" w:rsidRDefault="005C55F8" w:rsidP="005C55F8">
      <w:pPr>
        <w:pStyle w:val="a5"/>
        <w:spacing w:before="0" w:beforeAutospacing="0" w:after="0" w:afterAutospacing="0"/>
      </w:pPr>
    </w:p>
    <w:p w:rsidR="005C55F8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55F8" w:rsidRPr="00043FBC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>: чтение стихотворения.</w:t>
      </w:r>
    </w:p>
    <w:p w:rsidR="00EF4D67" w:rsidRDefault="00EF4D67" w:rsidP="00EF4D67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1A3DD1"/>
    <w:rsid w:val="002569A2"/>
    <w:rsid w:val="003743BF"/>
    <w:rsid w:val="00390E5E"/>
    <w:rsid w:val="00494333"/>
    <w:rsid w:val="004A6355"/>
    <w:rsid w:val="00514BD6"/>
    <w:rsid w:val="005461E5"/>
    <w:rsid w:val="005C55F8"/>
    <w:rsid w:val="006A51EB"/>
    <w:rsid w:val="0078475D"/>
    <w:rsid w:val="00800388"/>
    <w:rsid w:val="00870090"/>
    <w:rsid w:val="00890ADF"/>
    <w:rsid w:val="008F31E4"/>
    <w:rsid w:val="009B7842"/>
    <w:rsid w:val="00B8590A"/>
    <w:rsid w:val="00BB25B1"/>
    <w:rsid w:val="00BD7F06"/>
    <w:rsid w:val="00C24906"/>
    <w:rsid w:val="00CA1E39"/>
    <w:rsid w:val="00CC3FEA"/>
    <w:rsid w:val="00D45588"/>
    <w:rsid w:val="00DE324D"/>
    <w:rsid w:val="00EE3345"/>
    <w:rsid w:val="00EF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2020-04-13T15:48:00Z</dcterms:created>
  <dcterms:modified xsi:type="dcterms:W3CDTF">2020-04-16T18:42:00Z</dcterms:modified>
</cp:coreProperties>
</file>