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AB4" w:rsidRPr="00251CF5" w:rsidRDefault="00EC2AB4" w:rsidP="00EC2A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251CF5">
        <w:rPr>
          <w:b/>
          <w:bCs/>
          <w:i/>
          <w:iCs/>
          <w:color w:val="FF0000"/>
          <w:sz w:val="36"/>
          <w:szCs w:val="36"/>
        </w:rPr>
        <w:t>Памятка для родителей по безопасности детей в весенний период.</w:t>
      </w:r>
    </w:p>
    <w:p w:rsidR="00EC2AB4" w:rsidRPr="00251CF5" w:rsidRDefault="00EC2AB4" w:rsidP="00EC2A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251CF5">
        <w:rPr>
          <w:b/>
          <w:bCs/>
          <w:i/>
          <w:iCs/>
          <w:color w:val="FF0000"/>
          <w:sz w:val="36"/>
          <w:szCs w:val="36"/>
        </w:rPr>
        <w:t>«Весна прекрасная. Весна опасная».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На водоемах все еще может образовываться лед, который кажется крепким, так как у нас не очень глубокие реки. Однако мелководная река имеет быстрое течение и с легкостью подмывает берега. Они становятся источником опасности. Приближается время весеннего паводка. Если есть лед на реках, то он становится рыхлым, «съедается” сверху солнцем, талой водой, а снизу подтачивается течением. Очень опасно по нему ходить: в любой момент может рассыпаться под ногами и человек окажется в ледяной воде. Низкие температуры пагубно влияют на здоровье человека, а особенно на не окрепший организм ребенка. Опасны в это время канавы, лунки, ведь в них могут быть ловушки – ямы, колодцы.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Наибольшую опасность весенний паводок представляет для детей.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небольших ледяных точках водоема.</w:t>
      </w:r>
    </w:p>
    <w:p w:rsidR="00EC2AB4" w:rsidRPr="00251CF5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251CF5">
        <w:rPr>
          <w:b/>
          <w:bCs/>
          <w:color w:val="FF0000"/>
          <w:sz w:val="32"/>
          <w:szCs w:val="32"/>
        </w:rPr>
        <w:t>Такая беспечность порой кончается трагически</w:t>
      </w:r>
      <w:r w:rsidRPr="00251CF5">
        <w:rPr>
          <w:color w:val="FF0000"/>
          <w:sz w:val="32"/>
          <w:szCs w:val="32"/>
        </w:rPr>
        <w:t>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Весной нужно усилить </w:t>
      </w:r>
      <w:r>
        <w:rPr>
          <w:b/>
          <w:bCs/>
          <w:color w:val="FF0000"/>
          <w:sz w:val="32"/>
          <w:szCs w:val="32"/>
        </w:rPr>
        <w:t>контроль</w:t>
      </w:r>
      <w:r>
        <w:rPr>
          <w:color w:val="333333"/>
          <w:sz w:val="32"/>
          <w:szCs w:val="32"/>
        </w:rPr>
        <w:t> за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на образовавшемся весеннем льду легко провалиться и оказаться в холодной воде;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 xml:space="preserve">быстрое течение наших рек может унести </w:t>
      </w:r>
      <w:proofErr w:type="gramStart"/>
      <w:r>
        <w:rPr>
          <w:color w:val="333333"/>
          <w:sz w:val="32"/>
          <w:szCs w:val="32"/>
        </w:rPr>
        <w:t>человека</w:t>
      </w:r>
      <w:proofErr w:type="gramEnd"/>
      <w:r>
        <w:rPr>
          <w:color w:val="333333"/>
          <w:sz w:val="32"/>
          <w:szCs w:val="32"/>
        </w:rPr>
        <w:t xml:space="preserve"> попавшего в ледяную воронку далеко;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32"/>
          <w:szCs w:val="32"/>
        </w:rPr>
        <w:t>-находясь у водоема с ребенком на весенней прогулке, следует внимательно смотреть за детьми, которые могут опускать в водоем разные предметы, находясь близко у воды, это может привести к трагическим последствиям.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Запрещается: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— </w:t>
      </w:r>
      <w:r>
        <w:rPr>
          <w:color w:val="333333"/>
          <w:sz w:val="32"/>
          <w:szCs w:val="32"/>
        </w:rPr>
        <w:t>выходить в весенний период на водоемы;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переправляться через реку в период таяния ледяных точек на водоеме, даже на мелководье;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>собираться на мостиках, плотинах и запрудах;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— </w:t>
      </w:r>
      <w:r>
        <w:rPr>
          <w:color w:val="333333"/>
          <w:sz w:val="32"/>
          <w:szCs w:val="32"/>
        </w:rPr>
        <w:t xml:space="preserve">приближаться к проталинам на реке, отталкивать образовавшиеся куски льдинок от берегов, измерять глубину реки или любого водоема, ходить по льдинкам и кататься на них (не редко дети используют всевозможные плавающие средства и бесхозные лодки, </w:t>
      </w:r>
      <w:bookmarkStart w:id="0" w:name="_GoBack"/>
      <w:bookmarkEnd w:id="0"/>
      <w:r>
        <w:rPr>
          <w:color w:val="333333"/>
          <w:sz w:val="32"/>
          <w:szCs w:val="32"/>
        </w:rPr>
        <w:t>чтобы покататься по первой воде).</w:t>
      </w:r>
    </w:p>
    <w:p w:rsidR="00EC2AB4" w:rsidRPr="00251CF5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251CF5">
        <w:rPr>
          <w:b/>
          <w:bCs/>
          <w:i/>
          <w:iCs/>
          <w:color w:val="FF0000"/>
          <w:sz w:val="32"/>
          <w:szCs w:val="32"/>
        </w:rPr>
        <w:t>Уважаемые родители!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32"/>
          <w:szCs w:val="32"/>
        </w:rPr>
        <w:t>Не допускайте детей к реке без надзора взрослых, особенно во время весеннего таяния ледяных мест на реке, предупредите их об опасности нахождения на льду водоема. Помните, что в период паводка, даже при незначительном образовании льда и его таянии, несчастные случаи чаще всего происходят с детьми. Разъясняйте детям правила поведения в период паводка, запрещайте им шалить у воды, пресекайте лихачество. Не разрешайте детям близко подходить к водоему и опускать в него кораблики, лодочки и другие предметы.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Оторванный кусок льдины, холодная вода, быстрое течение грозят гибелью.</w:t>
      </w:r>
    </w:p>
    <w:p w:rsidR="00EC2AB4" w:rsidRDefault="00EC2AB4" w:rsidP="00251C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2"/>
          <w:szCs w:val="32"/>
        </w:rPr>
        <w:t>Разъясните детям меры предосторожности в период весеннего паводка.</w:t>
      </w:r>
    </w:p>
    <w:p w:rsidR="003579A0" w:rsidRDefault="003579A0" w:rsidP="00251CF5">
      <w:pPr>
        <w:jc w:val="center"/>
      </w:pPr>
    </w:p>
    <w:sectPr w:rsidR="0035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04"/>
    <w:rsid w:val="00251CF5"/>
    <w:rsid w:val="003579A0"/>
    <w:rsid w:val="008C2F04"/>
    <w:rsid w:val="00E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7AFCE-7455-4557-A5BA-36D00F8A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IR</dc:creator>
  <cp:keywords/>
  <dc:description/>
  <cp:lastModifiedBy>User IR</cp:lastModifiedBy>
  <cp:revision>3</cp:revision>
  <dcterms:created xsi:type="dcterms:W3CDTF">2020-04-17T12:33:00Z</dcterms:created>
  <dcterms:modified xsi:type="dcterms:W3CDTF">2020-04-20T06:37:00Z</dcterms:modified>
</cp:coreProperties>
</file>