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4" w:rsidRPr="00251CF5" w:rsidRDefault="00EC2AB4" w:rsidP="00EC2A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51CF5">
        <w:rPr>
          <w:b/>
          <w:bCs/>
          <w:i/>
          <w:iCs/>
          <w:color w:val="FF0000"/>
          <w:sz w:val="36"/>
          <w:szCs w:val="36"/>
        </w:rPr>
        <w:t>Памятка для родителей по безопасности детей в весенний период.</w:t>
      </w:r>
    </w:p>
    <w:p w:rsidR="00EC2AB4" w:rsidRPr="00251CF5" w:rsidRDefault="00EC2AB4" w:rsidP="00EC2AB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51CF5">
        <w:rPr>
          <w:b/>
          <w:bCs/>
          <w:i/>
          <w:iCs/>
          <w:color w:val="FF0000"/>
          <w:sz w:val="36"/>
          <w:szCs w:val="36"/>
        </w:rPr>
        <w:t>«Весна прекрасная. Весна опасная».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Наибольшую опасность весенний паводок представляет для детей.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EC2AB4" w:rsidRPr="00251CF5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51CF5">
        <w:rPr>
          <w:b/>
          <w:bCs/>
          <w:color w:val="FF0000"/>
          <w:sz w:val="32"/>
          <w:szCs w:val="32"/>
        </w:rPr>
        <w:t>Такая беспечность порой кончается трагически</w:t>
      </w:r>
      <w:r w:rsidRPr="00251CF5">
        <w:rPr>
          <w:color w:val="FF0000"/>
          <w:sz w:val="32"/>
          <w:szCs w:val="32"/>
        </w:rPr>
        <w:t>.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Весной нужно усилить </w:t>
      </w:r>
      <w:r>
        <w:rPr>
          <w:b/>
          <w:bCs/>
          <w:color w:val="FF0000"/>
          <w:sz w:val="32"/>
          <w:szCs w:val="32"/>
        </w:rPr>
        <w:t>контроль</w:t>
      </w:r>
      <w:r>
        <w:rPr>
          <w:color w:val="333333"/>
          <w:sz w:val="32"/>
          <w:szCs w:val="32"/>
        </w:rPr>
        <w:t> за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на образовавшемся весеннем льду легко провалиться и оказаться в холодной воде;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 xml:space="preserve">быстрое течение наших рек может унести </w:t>
      </w:r>
      <w:proofErr w:type="gramStart"/>
      <w:r>
        <w:rPr>
          <w:color w:val="333333"/>
          <w:sz w:val="32"/>
          <w:szCs w:val="32"/>
        </w:rPr>
        <w:t>человека</w:t>
      </w:r>
      <w:proofErr w:type="gramEnd"/>
      <w:r>
        <w:rPr>
          <w:color w:val="333333"/>
          <w:sz w:val="32"/>
          <w:szCs w:val="32"/>
        </w:rPr>
        <w:t xml:space="preserve"> попавшего в ледяную воронку далеко;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Запрещается: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— </w:t>
      </w:r>
      <w:r>
        <w:rPr>
          <w:color w:val="333333"/>
          <w:sz w:val="32"/>
          <w:szCs w:val="32"/>
        </w:rPr>
        <w:t>выходить в весенний период на водоемы;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переправляться через реку в период таяния ледяных точек на водоеме, даже на мелководье;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собираться на мостиках, плотинах и запрудах;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 xml:space="preserve">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</w:t>
      </w:r>
      <w:bookmarkStart w:id="0" w:name="_GoBack"/>
      <w:bookmarkEnd w:id="0"/>
      <w:r>
        <w:rPr>
          <w:color w:val="333333"/>
          <w:sz w:val="32"/>
          <w:szCs w:val="32"/>
        </w:rPr>
        <w:t>чтобы покататься по первой воде).</w:t>
      </w:r>
    </w:p>
    <w:p w:rsidR="00EC2AB4" w:rsidRPr="00251CF5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51CF5">
        <w:rPr>
          <w:b/>
          <w:bCs/>
          <w:i/>
          <w:iCs/>
          <w:color w:val="FF0000"/>
          <w:sz w:val="32"/>
          <w:szCs w:val="32"/>
        </w:rPr>
        <w:t>Уважаемые родители!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32"/>
          <w:szCs w:val="32"/>
        </w:rPr>
        <w:t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детям близко подходить к водоему и опускать в него кораблики, лодочки и другие предметы.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Оторванный кусок льдины, холодная вода, быстрое течение грозят гибелью.</w:t>
      </w:r>
    </w:p>
    <w:p w:rsidR="00EC2AB4" w:rsidRDefault="00EC2AB4" w:rsidP="00251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Разъясните детям меры предосторожности в период весеннего паводка.</w:t>
      </w:r>
    </w:p>
    <w:p w:rsidR="003579A0" w:rsidRDefault="003579A0" w:rsidP="00251CF5">
      <w:pPr>
        <w:jc w:val="center"/>
      </w:pPr>
    </w:p>
    <w:sectPr w:rsidR="0035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04"/>
    <w:rsid w:val="00251CF5"/>
    <w:rsid w:val="003579A0"/>
    <w:rsid w:val="008C2F04"/>
    <w:rsid w:val="00E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AFCE-7455-4557-A5BA-36D00F8A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IR</dc:creator>
  <cp:keywords/>
  <dc:description/>
  <cp:lastModifiedBy>User IR</cp:lastModifiedBy>
  <cp:revision>3</cp:revision>
  <dcterms:created xsi:type="dcterms:W3CDTF">2020-04-17T12:33:00Z</dcterms:created>
  <dcterms:modified xsi:type="dcterms:W3CDTF">2020-04-20T06:37:00Z</dcterms:modified>
</cp:coreProperties>
</file>