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A3" w:rsidRPr="00E873DB" w:rsidRDefault="00E873DB" w:rsidP="00E87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3DB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proofErr w:type="gramStart"/>
      <w:r w:rsidRPr="00E873DB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873DB" w:rsidRPr="00E873DB" w:rsidRDefault="00E873DB" w:rsidP="00E873D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Выразительное чтение.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КАМЕНЬ, РУЧЕЙ, СОСУЛЬКА И СОЛНЦЕ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 xml:space="preserve">Наконец-то, наконец-то выдался настоящий весенний денек! В лесу тепло, от ясного солнышка светло, капель весело перезванивает. Звери да птицы радуются: зайцы </w:t>
      </w:r>
      <w:proofErr w:type="spellStart"/>
      <w:r w:rsidRPr="00E873DB">
        <w:rPr>
          <w:rFonts w:ascii="Times New Roman" w:hAnsi="Times New Roman" w:cs="Times New Roman"/>
          <w:sz w:val="28"/>
          <w:szCs w:val="28"/>
        </w:rPr>
        <w:t>болбочут</w:t>
      </w:r>
      <w:proofErr w:type="spellEnd"/>
      <w:r w:rsidRPr="00E873DB">
        <w:rPr>
          <w:rFonts w:ascii="Times New Roman" w:hAnsi="Times New Roman" w:cs="Times New Roman"/>
          <w:sz w:val="28"/>
          <w:szCs w:val="28"/>
        </w:rPr>
        <w:t>, тетерева бормочут, синицы бубенчиками разливаются.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Благодать в лесу!</w:t>
      </w:r>
      <w:bookmarkStart w:id="0" w:name="_GoBack"/>
      <w:bookmarkEnd w:id="0"/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На опушке старый Камень-валун хвалится: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— Мне кланяйтесь, меня благодарите. Это я весну делаю!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— Неужели ты, дедушка? — спрашивают звери да птицы.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 xml:space="preserve">— Я, детки, я! Вон у меня какие бока горячие... Вокруг меня снег тает, рядом со мной травка показалась, ко мне бабочки летят греться. </w:t>
      </w:r>
      <w:proofErr w:type="gramStart"/>
      <w:r w:rsidRPr="00E873DB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Pr="00E873DB">
        <w:rPr>
          <w:rFonts w:ascii="Times New Roman" w:hAnsi="Times New Roman" w:cs="Times New Roman"/>
          <w:sz w:val="28"/>
          <w:szCs w:val="28"/>
        </w:rPr>
        <w:t xml:space="preserve"> не я, и весны не было бы!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— Ах ты, старый лежебока!— кричит с поляны звонкий Ручей.— Не хвались попусту! Тебе повернуться лень, а я вот день-деньской ц работе. Пускай все мне кланяются, пускай меня благодарят!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— Значит, ты, Ручей, весну делаешь?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 xml:space="preserve">— Я, глупые, конечно, я! Поглядите-ка — я снег растапливаю, лед просверливаю, </w:t>
      </w:r>
      <w:proofErr w:type="gramStart"/>
      <w:r w:rsidRPr="00E873DB">
        <w:rPr>
          <w:rFonts w:ascii="Times New Roman" w:hAnsi="Times New Roman" w:cs="Times New Roman"/>
          <w:sz w:val="28"/>
          <w:szCs w:val="28"/>
        </w:rPr>
        <w:t>деревья</w:t>
      </w:r>
      <w:proofErr w:type="gramEnd"/>
      <w:r w:rsidRPr="00E873DB">
        <w:rPr>
          <w:rFonts w:ascii="Times New Roman" w:hAnsi="Times New Roman" w:cs="Times New Roman"/>
          <w:sz w:val="28"/>
          <w:szCs w:val="28"/>
        </w:rPr>
        <w:t xml:space="preserve"> и травы живой водой пою... Какая же без меня весна?!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— Ай, болтун! — кричит Сосулька с еловой лапы.— Не слушайте его, пустомелю! Мне кланяйтесь, меня благодарите!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— А разве ты, Сосулька, весну делаешь?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— Еще бы не я! Одна только я! Как начну слезы горючие лить, как стану булькать на весь лес,— вот вам и весна... Разве иначе весна начнется?! Разве иначе...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Не успела Сосулька договорить. «Кап»,— и умолкла. Почему? А потому, что Солнышко за лес закатилось.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Закатилось Солнышко, спряталось — тут и Камень-валун остыл, и Ручей заледенел, и Сосулька обмерзла.</w:t>
      </w: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3DB" w:rsidRPr="00E873DB" w:rsidRDefault="00E873DB" w:rsidP="00E873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873DB">
        <w:rPr>
          <w:rFonts w:ascii="Times New Roman" w:hAnsi="Times New Roman" w:cs="Times New Roman"/>
          <w:sz w:val="28"/>
          <w:szCs w:val="28"/>
        </w:rPr>
        <w:t>Молчат. И сразу стало ясно, кто весну-то делает.</w:t>
      </w:r>
    </w:p>
    <w:sectPr w:rsidR="00E873DB" w:rsidRPr="00E8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41B6"/>
    <w:multiLevelType w:val="hybridMultilevel"/>
    <w:tmpl w:val="8E7A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F0"/>
    <w:rsid w:val="00003EA3"/>
    <w:rsid w:val="002D24F0"/>
    <w:rsid w:val="00E8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2020-04-22T03:45:00Z</dcterms:created>
  <dcterms:modified xsi:type="dcterms:W3CDTF">2020-04-22T03:47:00Z</dcterms:modified>
</cp:coreProperties>
</file>