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74F9" w:rsidRDefault="003674F9" w:rsidP="003674F9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3674F9">
        <w:rPr>
          <w:rFonts w:ascii="Times New Roman" w:hAnsi="Times New Roman" w:cs="Times New Roman"/>
          <w:b/>
          <w:sz w:val="24"/>
          <w:szCs w:val="24"/>
        </w:rPr>
        <w:t>07.05.2020.</w:t>
      </w:r>
    </w:p>
    <w:p w:rsidR="003674F9" w:rsidRDefault="003674F9" w:rsidP="003674F9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3674F9">
        <w:rPr>
          <w:rFonts w:ascii="Times New Roman" w:hAnsi="Times New Roman" w:cs="Times New Roman"/>
          <w:b/>
          <w:sz w:val="24"/>
          <w:szCs w:val="24"/>
        </w:rPr>
        <w:t>Московский князь Дмитрий Иванович (1350-1389).</w:t>
      </w:r>
    </w:p>
    <w:p w:rsidR="003674F9" w:rsidRDefault="003674F9" w:rsidP="003674F9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3674F9" w:rsidRDefault="00FF60E0" w:rsidP="003674F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Кто занимался воспитанием юного князя, кто помогал ему сохранить ярлык на княжение?</w:t>
      </w:r>
    </w:p>
    <w:p w:rsidR="00FF60E0" w:rsidRPr="003674F9" w:rsidRDefault="00FF60E0" w:rsidP="003674F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674F9" w:rsidRDefault="003674F9" w:rsidP="003674F9">
      <w:pPr>
        <w:spacing w:after="0"/>
        <w:ind w:left="-1134"/>
      </w:pPr>
    </w:p>
    <w:sectPr w:rsidR="003674F9" w:rsidSect="003674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4F9"/>
    <w:rsid w:val="003674F9"/>
    <w:rsid w:val="00FF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2020-05-06T18:12:00Z</dcterms:created>
  <dcterms:modified xsi:type="dcterms:W3CDTF">2020-05-06T18:34:00Z</dcterms:modified>
</cp:coreProperties>
</file>