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F7E2E" w:rsidRDefault="003F7E2E" w:rsidP="003F7E2E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3F7E2E">
        <w:rPr>
          <w:rFonts w:ascii="Times New Roman" w:hAnsi="Times New Roman" w:cs="Times New Roman"/>
          <w:b/>
        </w:rPr>
        <w:t>15.05.2020.</w:t>
      </w:r>
    </w:p>
    <w:p w:rsidR="003F7E2E" w:rsidRPr="003F7E2E" w:rsidRDefault="003F7E2E" w:rsidP="003F7E2E">
      <w:pPr>
        <w:spacing w:after="0"/>
        <w:ind w:left="-1134" w:right="-426"/>
        <w:rPr>
          <w:rFonts w:ascii="Times New Roman" w:hAnsi="Times New Roman" w:cs="Times New Roman"/>
          <w:b/>
        </w:rPr>
      </w:pPr>
      <w:r w:rsidRPr="003F7E2E">
        <w:rPr>
          <w:rFonts w:ascii="Times New Roman" w:hAnsi="Times New Roman" w:cs="Times New Roman"/>
          <w:b/>
        </w:rPr>
        <w:t>«Парники и теплицы».</w:t>
      </w:r>
    </w:p>
    <w:p w:rsidR="003F7E2E" w:rsidRDefault="003F7E2E" w:rsidP="003F7E2E">
      <w:pPr>
        <w:spacing w:after="0"/>
        <w:ind w:left="-1134" w:right="-426"/>
      </w:pPr>
      <w:r>
        <w:rPr>
          <w:noProof/>
        </w:rPr>
        <w:drawing>
          <wp:inline distT="0" distB="0" distL="0" distR="0">
            <wp:extent cx="6619875" cy="7248525"/>
            <wp:effectExtent l="19050" t="0" r="9525" b="0"/>
            <wp:docPr id="1" name="Рисунок 1" descr="https://sun9-2.userapi.com/c206720/v206720424/11f908/71XuhLEyy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c206720/v206720424/11f908/71XuhLEyy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</w:p>
    <w:p w:rsidR="003F7E2E" w:rsidRDefault="003F7E2E" w:rsidP="003F7E2E">
      <w:pPr>
        <w:spacing w:after="0"/>
        <w:ind w:left="-1134" w:right="-426"/>
      </w:pPr>
      <w:r>
        <w:rPr>
          <w:noProof/>
        </w:rPr>
        <w:lastRenderedPageBreak/>
        <w:drawing>
          <wp:inline distT="0" distB="0" distL="0" distR="0">
            <wp:extent cx="6791325" cy="7581900"/>
            <wp:effectExtent l="19050" t="0" r="9525" b="0"/>
            <wp:docPr id="4" name="Рисунок 4" descr="https://sun9-39.userapi.com/c857220/v857220424/192a85/k5PNvJAxY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c857220/v857220424/192a85/k5PNvJAxY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Default="003F7E2E" w:rsidP="003F7E2E">
      <w:pPr>
        <w:spacing w:after="0"/>
        <w:ind w:left="-1134" w:right="-426"/>
      </w:pPr>
      <w:r>
        <w:rPr>
          <w:noProof/>
        </w:rPr>
        <w:lastRenderedPageBreak/>
        <w:drawing>
          <wp:inline distT="0" distB="0" distL="0" distR="0">
            <wp:extent cx="6791325" cy="7905750"/>
            <wp:effectExtent l="19050" t="0" r="9525" b="0"/>
            <wp:docPr id="7" name="Рисунок 7" descr="https://sun9-36.userapi.com/c857132/v857132424/19072f/-ZYWCy-Dl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c857132/v857132424/19072f/-ZYWCy-Dlj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52" cy="790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Default="003F7E2E" w:rsidP="003F7E2E">
      <w:pPr>
        <w:spacing w:after="0"/>
        <w:ind w:left="-1134" w:right="-426"/>
      </w:pPr>
      <w:r>
        <w:rPr>
          <w:noProof/>
        </w:rPr>
        <w:lastRenderedPageBreak/>
        <w:drawing>
          <wp:inline distT="0" distB="0" distL="0" distR="0">
            <wp:extent cx="6638925" cy="7562850"/>
            <wp:effectExtent l="19050" t="0" r="9525" b="0"/>
            <wp:docPr id="10" name="Рисунок 10" descr="https://sun9-72.userapi.com/c857136/v857136424/19251b/er_0UlMJR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2.userapi.com/c857136/v857136424/19251b/er_0UlMJR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76" cy="75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Default="003F7E2E" w:rsidP="003F7E2E">
      <w:pPr>
        <w:spacing w:after="0"/>
        <w:ind w:left="-1134" w:right="-426"/>
      </w:pPr>
      <w:r>
        <w:rPr>
          <w:noProof/>
        </w:rPr>
        <w:lastRenderedPageBreak/>
        <w:drawing>
          <wp:inline distT="0" distB="0" distL="0" distR="0">
            <wp:extent cx="6657975" cy="7534275"/>
            <wp:effectExtent l="19050" t="0" r="9525" b="0"/>
            <wp:docPr id="13" name="Рисунок 13" descr="https://sun9-57.userapi.com/c858132/v858132424/1ed466/oy4a1Nodn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7.userapi.com/c858132/v858132424/1ed466/oy4a1Nodne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249" cy="753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Default="003F7E2E" w:rsidP="003F7E2E">
      <w:pPr>
        <w:spacing w:after="0"/>
        <w:ind w:left="-1134" w:right="-426"/>
      </w:pPr>
      <w:r>
        <w:rPr>
          <w:noProof/>
        </w:rPr>
        <w:lastRenderedPageBreak/>
        <w:drawing>
          <wp:inline distT="0" distB="0" distL="0" distR="0">
            <wp:extent cx="6800850" cy="7416947"/>
            <wp:effectExtent l="19050" t="0" r="0" b="0"/>
            <wp:docPr id="16" name="Рисунок 16" descr="https://sun9-25.userapi.com/c858336/v858336424/1eec64/8LQfeh2Wk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c858336/v858336424/1eec64/8LQfeh2Wkz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741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2E" w:rsidRPr="003F7E2E" w:rsidRDefault="003F7E2E" w:rsidP="003F7E2E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F7E2E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 xml:space="preserve">ответить письменно на вопрос № 1, стр. 58 и вопросы № </w:t>
      </w:r>
      <w:r w:rsidR="00055905">
        <w:rPr>
          <w:rFonts w:ascii="Times New Roman" w:hAnsi="Times New Roman" w:cs="Times New Roman"/>
          <w:sz w:val="24"/>
          <w:szCs w:val="24"/>
        </w:rPr>
        <w:t>1; 2; 3, стр. 61.</w:t>
      </w:r>
    </w:p>
    <w:sectPr w:rsidR="003F7E2E" w:rsidRPr="003F7E2E" w:rsidSect="003F7E2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E2E"/>
    <w:rsid w:val="00055905"/>
    <w:rsid w:val="003F7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2020-05-14T09:07:00Z</dcterms:created>
  <dcterms:modified xsi:type="dcterms:W3CDTF">2020-05-14T09:18:00Z</dcterms:modified>
</cp:coreProperties>
</file>