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3F" w:rsidRDefault="00BE663F" w:rsidP="00BE663F">
      <w:pPr>
        <w:spacing w:after="0" w:line="240" w:lineRule="auto"/>
        <w:ind w:left="-1276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18.05.2020.</w:t>
      </w:r>
    </w:p>
    <w:p w:rsidR="00FE247D" w:rsidRDefault="00BE663F" w:rsidP="00BE663F">
      <w:pPr>
        <w:spacing w:after="0" w:line="240" w:lineRule="auto"/>
        <w:ind w:left="-1276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«Строение мотыги и граблей. Правила работы с граблями и мотыгой».</w:t>
      </w:r>
    </w:p>
    <w:p w:rsidR="002A3C6D" w:rsidRDefault="002A3C6D" w:rsidP="00BE663F">
      <w:pPr>
        <w:spacing w:after="0" w:line="240" w:lineRule="auto"/>
        <w:ind w:left="-1276" w:right="-284"/>
        <w:rPr>
          <w:rFonts w:ascii="Times New Roman" w:hAnsi="Times New Roman" w:cs="Times New Roman"/>
          <w:b/>
          <w:sz w:val="24"/>
          <w:szCs w:val="24"/>
        </w:rPr>
      </w:pPr>
    </w:p>
    <w:p w:rsidR="002A3C6D" w:rsidRPr="002A3C6D" w:rsidRDefault="002A3C6D" w:rsidP="00BE663F">
      <w:pPr>
        <w:spacing w:after="0" w:line="240" w:lineRule="auto"/>
        <w:ind w:left="-1276" w:right="-284"/>
        <w:rPr>
          <w:rFonts w:ascii="Times New Roman" w:hAnsi="Times New Roman" w:cs="Times New Roman"/>
          <w:sz w:val="24"/>
          <w:szCs w:val="24"/>
        </w:rPr>
      </w:pPr>
      <w:r w:rsidRPr="002A3C6D">
        <w:rPr>
          <w:rFonts w:ascii="Times New Roman" w:hAnsi="Times New Roman" w:cs="Times New Roman"/>
          <w:sz w:val="24"/>
          <w:szCs w:val="24"/>
        </w:rPr>
        <w:t>1). Какое строение имеют  мотыга и грабли?</w:t>
      </w:r>
    </w:p>
    <w:p w:rsidR="002A3C6D" w:rsidRDefault="002A3C6D" w:rsidP="00BE663F">
      <w:pPr>
        <w:spacing w:after="0" w:line="240" w:lineRule="auto"/>
        <w:ind w:left="-1276" w:right="-284"/>
        <w:rPr>
          <w:rFonts w:ascii="Times New Roman" w:hAnsi="Times New Roman" w:cs="Times New Roman"/>
          <w:sz w:val="24"/>
          <w:szCs w:val="24"/>
        </w:rPr>
      </w:pPr>
      <w:r w:rsidRPr="002A3C6D">
        <w:rPr>
          <w:rFonts w:ascii="Times New Roman" w:hAnsi="Times New Roman" w:cs="Times New Roman"/>
          <w:sz w:val="24"/>
          <w:szCs w:val="24"/>
        </w:rPr>
        <w:t xml:space="preserve">2). </w:t>
      </w:r>
      <w:r>
        <w:rPr>
          <w:rFonts w:ascii="Times New Roman" w:hAnsi="Times New Roman" w:cs="Times New Roman"/>
          <w:sz w:val="24"/>
          <w:szCs w:val="24"/>
        </w:rPr>
        <w:t>Раскрасить:</w:t>
      </w:r>
    </w:p>
    <w:p w:rsidR="002A3C6D" w:rsidRPr="002A3C6D" w:rsidRDefault="002A3C6D" w:rsidP="00BE663F">
      <w:pPr>
        <w:spacing w:after="0" w:line="240" w:lineRule="auto"/>
        <w:ind w:left="-1276" w:right="-28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876550" cy="3629025"/>
            <wp:effectExtent l="19050" t="0" r="0" b="0"/>
            <wp:docPr id="7" name="Рисунок 7" descr="http://stimdb.ru/pictures/%D1%82%D1%8F%D0%BF%D0%BA%D0%B0_(a_hoe)_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imdb.ru/pictures/%D1%82%D1%8F%D0%BF%D0%BA%D0%B0_(a_hoe)_6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81300" cy="3095625"/>
            <wp:effectExtent l="0" t="0" r="0" b="0"/>
            <wp:docPr id="10" name="Рисунок 10" descr="http://rascraski.ru/_ph/332/400986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ascraski.ru/_ph/332/40098645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716" cy="3096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63F" w:rsidRDefault="00BE663F" w:rsidP="00BE663F">
      <w:pPr>
        <w:spacing w:after="0"/>
        <w:ind w:left="-1276" w:right="-284"/>
      </w:pPr>
    </w:p>
    <w:sectPr w:rsidR="00BE663F" w:rsidSect="00BE663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663F"/>
    <w:rsid w:val="002A3C6D"/>
    <w:rsid w:val="00BE663F"/>
    <w:rsid w:val="00FE2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C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122</Characters>
  <Application>Microsoft Office Word</Application>
  <DocSecurity>0</DocSecurity>
  <Lines>6</Lines>
  <Paragraphs>4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2020-05-17T15:05:00Z</dcterms:created>
  <dcterms:modified xsi:type="dcterms:W3CDTF">2020-05-17T18:22:00Z</dcterms:modified>
</cp:coreProperties>
</file>