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17B5B" w:rsidRDefault="00117B5B" w:rsidP="00117B5B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117B5B">
        <w:rPr>
          <w:rFonts w:ascii="Times New Roman" w:hAnsi="Times New Roman" w:cs="Times New Roman"/>
          <w:b/>
          <w:sz w:val="24"/>
          <w:szCs w:val="24"/>
        </w:rPr>
        <w:t>20.05.2020.</w:t>
      </w:r>
    </w:p>
    <w:p w:rsidR="00117B5B" w:rsidRDefault="00117B5B" w:rsidP="00117B5B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117B5B">
        <w:rPr>
          <w:rFonts w:ascii="Times New Roman" w:hAnsi="Times New Roman" w:cs="Times New Roman"/>
          <w:b/>
          <w:sz w:val="24"/>
          <w:szCs w:val="24"/>
        </w:rPr>
        <w:t>«Уход за растениями. Правила безопасной работы при уходе за растениями».</w:t>
      </w:r>
    </w:p>
    <w:p w:rsidR="00117B5B" w:rsidRDefault="00117B5B" w:rsidP="00117B5B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117B5B" w:rsidRPr="00117B5B" w:rsidRDefault="00117B5B" w:rsidP="00117B5B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учить правила ухода за растениями и правила безопасной работы при уходе за растениями.</w:t>
      </w:r>
    </w:p>
    <w:p w:rsidR="00117B5B" w:rsidRDefault="00117B5B" w:rsidP="00117B5B">
      <w:pPr>
        <w:spacing w:after="0"/>
        <w:ind w:left="-1134" w:right="-284"/>
      </w:pPr>
    </w:p>
    <w:sectPr w:rsidR="00117B5B" w:rsidSect="00117B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B5B"/>
    <w:rsid w:val="0011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2020-05-19T18:32:00Z</dcterms:created>
  <dcterms:modified xsi:type="dcterms:W3CDTF">2020-05-19T18:35:00Z</dcterms:modified>
</cp:coreProperties>
</file>