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B8" w:rsidRDefault="00E070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Творческие задания:</w:t>
      </w:r>
    </w:p>
    <w:p w:rsidR="00E0709B" w:rsidRDefault="00E0709B" w:rsidP="00F728BB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0709B">
        <w:rPr>
          <w:sz w:val="24"/>
          <w:szCs w:val="24"/>
        </w:rPr>
        <w:t xml:space="preserve"> Составить выставку прочитанных произведений.</w:t>
      </w:r>
    </w:p>
    <w:p w:rsidR="00E0709B" w:rsidRDefault="00E0709B" w:rsidP="00F728BB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0709B">
        <w:rPr>
          <w:sz w:val="24"/>
          <w:szCs w:val="24"/>
        </w:rPr>
        <w:t xml:space="preserve"> Оформить иллюстрированную 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тотеку произведений о дружбе</w:t>
      </w:r>
      <w:r w:rsidRPr="00E0709B">
        <w:rPr>
          <w:sz w:val="24"/>
          <w:szCs w:val="24"/>
        </w:rPr>
        <w:t xml:space="preserve"> (три-пять названий)</w:t>
      </w:r>
      <w:r>
        <w:rPr>
          <w:sz w:val="24"/>
          <w:szCs w:val="24"/>
        </w:rPr>
        <w:t>.</w:t>
      </w:r>
    </w:p>
    <w:p w:rsidR="00E0709B" w:rsidRDefault="00E0709B" w:rsidP="00F728BB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0709B">
        <w:rPr>
          <w:sz w:val="24"/>
          <w:szCs w:val="24"/>
        </w:rPr>
        <w:t>Одно из произведений переск</w:t>
      </w:r>
      <w:r w:rsidRPr="00E0709B">
        <w:rPr>
          <w:sz w:val="24"/>
          <w:szCs w:val="24"/>
        </w:rPr>
        <w:t>а</w:t>
      </w:r>
      <w:r w:rsidRPr="00E0709B">
        <w:rPr>
          <w:sz w:val="24"/>
          <w:szCs w:val="24"/>
        </w:rPr>
        <w:t>зать, разыграть.</w:t>
      </w:r>
    </w:p>
    <w:p w:rsidR="00E0709B" w:rsidRDefault="00E0709B" w:rsidP="00F728BB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0709B">
        <w:rPr>
          <w:sz w:val="24"/>
          <w:szCs w:val="24"/>
        </w:rPr>
        <w:t>Подготовить по два-три заним</w:t>
      </w:r>
      <w:r w:rsidRPr="00E0709B">
        <w:rPr>
          <w:sz w:val="24"/>
          <w:szCs w:val="24"/>
        </w:rPr>
        <w:t>а</w:t>
      </w:r>
      <w:r w:rsidRPr="00E0709B">
        <w:rPr>
          <w:sz w:val="24"/>
          <w:szCs w:val="24"/>
        </w:rPr>
        <w:t>тельных вопроса.</w:t>
      </w:r>
    </w:p>
    <w:p w:rsidR="00E0709B" w:rsidRDefault="00E0709B" w:rsidP="00F728BB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0709B">
        <w:rPr>
          <w:sz w:val="24"/>
          <w:szCs w:val="24"/>
        </w:rPr>
        <w:t xml:space="preserve"> И</w:t>
      </w:r>
      <w:r>
        <w:rPr>
          <w:sz w:val="24"/>
          <w:szCs w:val="24"/>
        </w:rPr>
        <w:t>нтересно рассказать о героях</w:t>
      </w:r>
      <w:r w:rsidRPr="00E0709B">
        <w:rPr>
          <w:sz w:val="24"/>
          <w:szCs w:val="24"/>
        </w:rPr>
        <w:t>.</w:t>
      </w:r>
    </w:p>
    <w:p w:rsidR="00E0709B" w:rsidRDefault="00E0709B" w:rsidP="00F728BB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0709B">
        <w:rPr>
          <w:sz w:val="24"/>
          <w:szCs w:val="24"/>
        </w:rPr>
        <w:t>Одно из произведений переск</w:t>
      </w:r>
      <w:r w:rsidRPr="00E0709B">
        <w:rPr>
          <w:sz w:val="24"/>
          <w:szCs w:val="24"/>
        </w:rPr>
        <w:t>а</w:t>
      </w:r>
      <w:r w:rsidRPr="00E0709B">
        <w:rPr>
          <w:sz w:val="24"/>
          <w:szCs w:val="24"/>
        </w:rPr>
        <w:t>зать, разыграть.</w:t>
      </w:r>
    </w:p>
    <w:p w:rsidR="00E0709B" w:rsidRPr="00E0709B" w:rsidRDefault="00E0709B" w:rsidP="009640EC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0709B">
        <w:rPr>
          <w:sz w:val="24"/>
          <w:szCs w:val="24"/>
        </w:rPr>
        <w:t>Подготовить по два-три заним</w:t>
      </w:r>
      <w:r w:rsidRPr="00E0709B">
        <w:rPr>
          <w:sz w:val="24"/>
          <w:szCs w:val="24"/>
        </w:rPr>
        <w:t>а</w:t>
      </w:r>
      <w:r w:rsidRPr="00E0709B">
        <w:rPr>
          <w:sz w:val="24"/>
          <w:szCs w:val="24"/>
        </w:rPr>
        <w:t>тельных вопроса.</w:t>
      </w:r>
    </w:p>
    <w:p w:rsidR="00E0709B" w:rsidRPr="00E0709B" w:rsidRDefault="00FA0D6F">
      <w:pPr>
        <w:rPr>
          <w:sz w:val="24"/>
          <w:szCs w:val="24"/>
        </w:rPr>
      </w:pPr>
      <w:r w:rsidRPr="00FA0D6F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201930</wp:posOffset>
            </wp:positionH>
            <wp:positionV relativeFrom="page">
              <wp:posOffset>3916680</wp:posOffset>
            </wp:positionV>
            <wp:extent cx="2286000" cy="1706394"/>
            <wp:effectExtent l="19050" t="0" r="19050" b="52260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578" cy="1712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47DB8" w:rsidRDefault="00647DB8"/>
    <w:p w:rsidR="00647DB8" w:rsidRDefault="00647DB8"/>
    <w:p w:rsidR="00647DB8" w:rsidRDefault="00647DB8"/>
    <w:p w:rsidR="00647DB8" w:rsidRDefault="00647DB8"/>
    <w:p w:rsidR="00647DB8" w:rsidRDefault="00647DB8"/>
    <w:p w:rsidR="00647DB8" w:rsidRDefault="00647DB8"/>
    <w:p w:rsidR="00647DB8" w:rsidRDefault="00647DB8"/>
    <w:p w:rsidR="00647DB8" w:rsidRDefault="00647DB8"/>
    <w:p w:rsidR="00647DB8" w:rsidRDefault="00647DB8"/>
    <w:p w:rsidR="00647DB8" w:rsidRDefault="00647DB8"/>
    <w:p w:rsidR="00647DB8" w:rsidRDefault="00647DB8"/>
    <w:p w:rsidR="00647DB8" w:rsidRDefault="00787C43">
      <w:pPr>
        <w:rPr>
          <w:b/>
          <w:i/>
          <w:sz w:val="28"/>
          <w:szCs w:val="28"/>
        </w:rPr>
      </w:pPr>
      <w:r w:rsidRPr="00787C43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24.5pt;margin-top:36pt;width:302.4pt;height:136.8pt;z-index:-251657216;visibility:visible;mso-wrap-distance-top:3.6pt;mso-wrap-distance-bottom:3.6pt;mso-position-vertical-relative:page;mso-width-relative:margin;mso-height-relative:margin" wrapcoords="-54 0 -54 21449 21600 21449 21600 0 -5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" stroked="f">
            <v:textbox>
              <w:txbxContent>
                <w:p w:rsidR="00A3009E" w:rsidRPr="00D055A3" w:rsidRDefault="00A3009E" w:rsidP="003542E0">
                  <w:pPr>
                    <w:pStyle w:val="a3"/>
                    <w:pBdr>
                      <w:top w:val="single" w:sz="4" w:space="5" w:color="4472C4" w:themeColor="accent1"/>
                    </w:pBdr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D055A3">
                    <w:rPr>
                      <w:b/>
                      <w:color w:val="auto"/>
                      <w:sz w:val="28"/>
                      <w:szCs w:val="28"/>
                    </w:rPr>
                    <w:t xml:space="preserve">Способы привлечения </w:t>
                  </w:r>
                  <w:r w:rsidR="00D055A3" w:rsidRPr="00D055A3">
                    <w:rPr>
                      <w:b/>
                      <w:color w:val="auto"/>
                      <w:sz w:val="28"/>
                      <w:szCs w:val="28"/>
                    </w:rPr>
                    <w:t xml:space="preserve">к чтению </w:t>
                  </w:r>
                  <w:r w:rsidRPr="00D055A3">
                    <w:rPr>
                      <w:b/>
                      <w:color w:val="auto"/>
                      <w:sz w:val="28"/>
                      <w:szCs w:val="28"/>
                    </w:rPr>
                    <w:t xml:space="preserve">детей </w:t>
                  </w:r>
                  <w:r w:rsidR="00D055A3" w:rsidRPr="00D055A3">
                    <w:rPr>
                      <w:b/>
                      <w:color w:val="auto"/>
                      <w:sz w:val="28"/>
                      <w:szCs w:val="28"/>
                    </w:rPr>
                    <w:t>с умственной отстал</w:t>
                  </w:r>
                  <w:r w:rsidR="00D055A3" w:rsidRPr="00D055A3">
                    <w:rPr>
                      <w:b/>
                      <w:color w:val="auto"/>
                      <w:sz w:val="28"/>
                      <w:szCs w:val="28"/>
                    </w:rPr>
                    <w:t>о</w:t>
                  </w:r>
                  <w:r w:rsidR="00D055A3" w:rsidRPr="00D055A3">
                    <w:rPr>
                      <w:b/>
                      <w:color w:val="auto"/>
                      <w:sz w:val="28"/>
                      <w:szCs w:val="28"/>
                    </w:rPr>
                    <w:t>стью (интеллектуальными нарушениями)</w:t>
                  </w:r>
                  <w:r w:rsidR="004F1D45">
                    <w:rPr>
                      <w:b/>
                      <w:color w:val="auto"/>
                      <w:sz w:val="28"/>
                      <w:szCs w:val="28"/>
                    </w:rPr>
                    <w:t xml:space="preserve"> в соответствии с ФГОС </w:t>
                  </w:r>
                </w:p>
              </w:txbxContent>
            </v:textbox>
            <w10:wrap type="through" anchory="page"/>
          </v:shape>
        </w:pict>
      </w:r>
      <w:r w:rsidR="00993C34">
        <w:t xml:space="preserve">    </w:t>
      </w:r>
      <w:r w:rsidR="00CC7573">
        <w:rPr>
          <w:b/>
          <w:i/>
          <w:sz w:val="28"/>
          <w:szCs w:val="28"/>
        </w:rPr>
        <w:t>Способы поощрения за чтение:</w:t>
      </w:r>
    </w:p>
    <w:p w:rsidR="00306F00" w:rsidRDefault="00CC7573" w:rsidP="00306F00">
      <w:pPr>
        <w:jc w:val="both"/>
        <w:rPr>
          <w:sz w:val="24"/>
          <w:szCs w:val="24"/>
        </w:rPr>
      </w:pPr>
      <w:r w:rsidRPr="00306F00">
        <w:rPr>
          <w:sz w:val="24"/>
          <w:szCs w:val="24"/>
        </w:rPr>
        <w:t xml:space="preserve">1. Ввести </w:t>
      </w:r>
      <w:r w:rsidRPr="00306F00">
        <w:rPr>
          <w:i/>
          <w:sz w:val="24"/>
          <w:szCs w:val="24"/>
        </w:rPr>
        <w:t>наградные медали</w:t>
      </w:r>
      <w:r w:rsidRPr="00306F00">
        <w:rPr>
          <w:sz w:val="24"/>
          <w:szCs w:val="24"/>
        </w:rPr>
        <w:t xml:space="preserve"> (жетоны, н</w:t>
      </w:r>
      <w:r w:rsidRPr="00306F00">
        <w:rPr>
          <w:sz w:val="24"/>
          <w:szCs w:val="24"/>
        </w:rPr>
        <w:t>а</w:t>
      </w:r>
      <w:r w:rsidRPr="00306F00">
        <w:rPr>
          <w:sz w:val="24"/>
          <w:szCs w:val="24"/>
        </w:rPr>
        <w:t>клейки), договариваться с ребёнком, что за прочтение определенного количества страниц</w:t>
      </w:r>
      <w:r w:rsidR="00306F00" w:rsidRPr="00306F00">
        <w:rPr>
          <w:sz w:val="24"/>
          <w:szCs w:val="24"/>
        </w:rPr>
        <w:t xml:space="preserve"> он получит 1 наклейку. Накопив, например, 10 наклеек он может обменять их на какой-либо приз.</w:t>
      </w:r>
    </w:p>
    <w:p w:rsidR="00647DB8" w:rsidRDefault="00306F00" w:rsidP="00306F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Следует </w:t>
      </w:r>
      <w:r w:rsidRPr="00306F00">
        <w:rPr>
          <w:i/>
          <w:sz w:val="24"/>
          <w:szCs w:val="24"/>
        </w:rPr>
        <w:t>хвалить</w:t>
      </w:r>
      <w:r>
        <w:rPr>
          <w:sz w:val="24"/>
          <w:szCs w:val="24"/>
        </w:rPr>
        <w:t xml:space="preserve"> ребёнка </w:t>
      </w:r>
      <w:r w:rsidRPr="00306F00">
        <w:rPr>
          <w:i/>
          <w:sz w:val="24"/>
          <w:szCs w:val="24"/>
        </w:rPr>
        <w:t>развернут</w:t>
      </w:r>
      <w:r w:rsidRPr="00306F00">
        <w:rPr>
          <w:i/>
          <w:sz w:val="24"/>
          <w:szCs w:val="24"/>
        </w:rPr>
        <w:t>ы</w:t>
      </w:r>
      <w:r w:rsidRPr="00306F00">
        <w:rPr>
          <w:i/>
          <w:sz w:val="24"/>
          <w:szCs w:val="24"/>
        </w:rPr>
        <w:t>ми высказываниями</w:t>
      </w:r>
      <w:r>
        <w:rPr>
          <w:sz w:val="24"/>
          <w:szCs w:val="24"/>
        </w:rPr>
        <w:t xml:space="preserve">. Например: </w:t>
      </w:r>
      <w:r w:rsidRPr="00306F00">
        <w:rPr>
          <w:sz w:val="24"/>
          <w:szCs w:val="24"/>
        </w:rPr>
        <w:t xml:space="preserve"> </w:t>
      </w:r>
      <w:r>
        <w:rPr>
          <w:sz w:val="24"/>
          <w:szCs w:val="24"/>
        </w:rPr>
        <w:t>«Ты с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годня прочитал больше, чем вчера, да, ещё смог пересказать близко к тексту! К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кой же ты молодец, я горжусь тобой!» </w:t>
      </w:r>
    </w:p>
    <w:p w:rsidR="00306F00" w:rsidRDefault="00306F00" w:rsidP="00306F00">
      <w:pPr>
        <w:jc w:val="both"/>
        <w:rPr>
          <w:sz w:val="24"/>
          <w:szCs w:val="24"/>
        </w:rPr>
      </w:pPr>
      <w:r>
        <w:rPr>
          <w:sz w:val="24"/>
          <w:szCs w:val="24"/>
        </w:rPr>
        <w:t>3. Вы можете заключить пари с ребёнком, если он прочитает книгу, то вы всей сем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ей </w:t>
      </w:r>
      <w:r w:rsidRPr="003542E0">
        <w:rPr>
          <w:i/>
          <w:sz w:val="24"/>
          <w:szCs w:val="24"/>
        </w:rPr>
        <w:t>устоите для него игру</w:t>
      </w:r>
      <w:r>
        <w:rPr>
          <w:sz w:val="24"/>
          <w:szCs w:val="24"/>
        </w:rPr>
        <w:t>. Например, вы можете разыграть сценку из этой книги, смастерив из подручных средств костюмы и декорации. Или же подать ребенку за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трак в виде героев книги. А по возможн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предложите ребенку отправиться по местам сюжета книги, или просто пох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жим  на них. </w:t>
      </w:r>
    </w:p>
    <w:p w:rsidR="003542E0" w:rsidRPr="00306F00" w:rsidRDefault="003542E0" w:rsidP="00306F00">
      <w:pPr>
        <w:jc w:val="both"/>
        <w:rPr>
          <w:sz w:val="24"/>
          <w:szCs w:val="24"/>
        </w:rPr>
      </w:pPr>
      <w:r>
        <w:rPr>
          <w:sz w:val="24"/>
          <w:szCs w:val="24"/>
        </w:rPr>
        <w:t>4. Провести квест-игру по сюжету прои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ведения, которую ребенок сможет разг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дать, только внимательно прочитав книгу. В конце игры ребенка может ждать приз, который дополнит восторг ребенка.</w:t>
      </w:r>
    </w:p>
    <w:p w:rsidR="00306F00" w:rsidRDefault="00306F00"/>
    <w:p w:rsidR="00647DB8" w:rsidRDefault="00647DB8"/>
    <w:p w:rsidR="00647DB8" w:rsidRDefault="00647DB8"/>
    <w:p w:rsidR="00647DB8" w:rsidRDefault="00647DB8"/>
    <w:p w:rsidR="00647DB8" w:rsidRDefault="00647DB8"/>
    <w:p w:rsidR="00647DB8" w:rsidRDefault="00D055A3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112395</wp:posOffset>
            </wp:positionH>
            <wp:positionV relativeFrom="page">
              <wp:posOffset>2998470</wp:posOffset>
            </wp:positionV>
            <wp:extent cx="2556510" cy="1943100"/>
            <wp:effectExtent l="171450" t="133350" r="148590" b="952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sharpenSoften amount="49000"/>
                              </a14:imgEffect>
                              <a14:imgEffect>
                                <a14:brightnessContrast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9431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47DB8" w:rsidRDefault="00647DB8"/>
    <w:p w:rsidR="00647DB8" w:rsidRDefault="00647DB8">
      <w:bookmarkStart w:id="0" w:name="_GoBack"/>
      <w:bookmarkEnd w:id="0"/>
    </w:p>
    <w:p w:rsidR="00647DB8" w:rsidRDefault="00647DB8"/>
    <w:p w:rsidR="009640EC" w:rsidRDefault="009640EC"/>
    <w:p w:rsidR="009640EC" w:rsidRDefault="009640EC"/>
    <w:p w:rsidR="009640EC" w:rsidRDefault="009640EC"/>
    <w:p w:rsidR="009640EC" w:rsidRPr="009640EC" w:rsidRDefault="003542E0" w:rsidP="00D055A3">
      <w:pPr>
        <w:jc w:val="center"/>
        <w:rPr>
          <w:sz w:val="24"/>
          <w:szCs w:val="24"/>
        </w:rPr>
      </w:pPr>
      <w:r w:rsidRPr="003542E0">
        <w:rPr>
          <w:i/>
          <w:sz w:val="24"/>
          <w:szCs w:val="24"/>
        </w:rPr>
        <w:t xml:space="preserve">                                    </w:t>
      </w:r>
    </w:p>
    <w:p w:rsidR="009640EC" w:rsidRDefault="009640EC" w:rsidP="009640EC">
      <w:pPr>
        <w:jc w:val="right"/>
        <w:rPr>
          <w:sz w:val="24"/>
          <w:szCs w:val="24"/>
        </w:rPr>
      </w:pPr>
    </w:p>
    <w:p w:rsidR="003542E0" w:rsidRPr="009640EC" w:rsidRDefault="003542E0" w:rsidP="009640EC">
      <w:pPr>
        <w:jc w:val="right"/>
        <w:rPr>
          <w:sz w:val="24"/>
          <w:szCs w:val="24"/>
        </w:rPr>
      </w:pPr>
    </w:p>
    <w:p w:rsidR="009640EC" w:rsidRPr="009640EC" w:rsidRDefault="009640EC" w:rsidP="009640EC">
      <w:pPr>
        <w:jc w:val="right"/>
        <w:rPr>
          <w:sz w:val="24"/>
          <w:szCs w:val="24"/>
        </w:rPr>
      </w:pPr>
    </w:p>
    <w:p w:rsidR="009640EC" w:rsidRPr="009640EC" w:rsidRDefault="009640EC" w:rsidP="009640EC">
      <w:pPr>
        <w:jc w:val="center"/>
        <w:rPr>
          <w:sz w:val="24"/>
          <w:szCs w:val="24"/>
        </w:rPr>
      </w:pPr>
    </w:p>
    <w:p w:rsidR="00647DB8" w:rsidRDefault="00787C43" w:rsidP="009640EC">
      <w:r>
        <w:rPr>
          <w:noProof/>
          <w:lang w:eastAsia="ru-RU"/>
        </w:rPr>
        <w:lastRenderedPageBreak/>
        <w:pict>
          <v:shape id="_x0000_s1027" type="#_x0000_t202" style="position:absolute;margin-left:13.1pt;margin-top:325.8pt;width:200.4pt;height:33pt;z-index:25166438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" stroked="f">
            <v:textbox>
              <w:txbxContent>
                <w:p w:rsidR="002049FC" w:rsidRPr="002049FC" w:rsidRDefault="004A3274" w:rsidP="004A3274">
                  <w:pPr>
                    <w:rPr>
                      <w:rStyle w:val="a5"/>
                      <w:sz w:val="28"/>
                      <w:szCs w:val="28"/>
                    </w:rPr>
                  </w:pPr>
                  <w:r>
                    <w:rPr>
                      <w:rStyle w:val="a5"/>
                      <w:sz w:val="28"/>
                      <w:szCs w:val="28"/>
                    </w:rPr>
                    <w:t xml:space="preserve">    </w:t>
                  </w:r>
                  <w:r w:rsidR="002049FC">
                    <w:rPr>
                      <w:rStyle w:val="a5"/>
                      <w:sz w:val="28"/>
                      <w:szCs w:val="28"/>
                    </w:rPr>
                    <w:t>П</w:t>
                  </w:r>
                  <w:r w:rsidR="002049FC" w:rsidRPr="002049FC">
                    <w:rPr>
                      <w:rStyle w:val="a5"/>
                      <w:sz w:val="28"/>
                      <w:szCs w:val="28"/>
                    </w:rPr>
                    <w:t>амятка для родителей</w:t>
                  </w:r>
                </w:p>
              </w:txbxContent>
            </v:textbox>
            <w10:wrap type="square" anchory="page"/>
          </v:shape>
        </w:pict>
      </w:r>
      <w:r w:rsidR="00E0709B" w:rsidRPr="00BD733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300355</wp:posOffset>
            </wp:positionV>
            <wp:extent cx="2635250" cy="4145280"/>
            <wp:effectExtent l="0" t="0" r="0" b="7620"/>
            <wp:wrapThrough wrapText="bothSides">
              <wp:wrapPolygon edited="0">
                <wp:start x="0" y="0"/>
                <wp:lineTo x="0" y="21540"/>
                <wp:lineTo x="21392" y="21540"/>
                <wp:lineTo x="21392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sharpenSoften amount="54000"/>
                              </a14:imgEffect>
                              <a14:imgEffect>
                                <a14:brightnessContrast bright="13000" contras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1246"/>
                    <a:stretch/>
                  </pic:blipFill>
                  <pic:spPr bwMode="auto">
                    <a:xfrm>
                      <a:off x="0" y="0"/>
                      <a:ext cx="263525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D733E" w:rsidRDefault="00BD733E" w:rsidP="00BC299C">
      <w:pPr>
        <w:rPr>
          <w:rStyle w:val="20"/>
          <w:sz w:val="24"/>
          <w:szCs w:val="24"/>
        </w:rPr>
      </w:pPr>
    </w:p>
    <w:p w:rsidR="00BC299C" w:rsidRDefault="00BC299C" w:rsidP="00BC299C">
      <w:pPr>
        <w:rPr>
          <w:rStyle w:val="20"/>
          <w:sz w:val="24"/>
          <w:szCs w:val="24"/>
        </w:rPr>
      </w:pPr>
    </w:p>
    <w:p w:rsidR="00E671DB" w:rsidRDefault="002E6BCC" w:rsidP="00E0709B">
      <w:pPr>
        <w:jc w:val="right"/>
        <w:rPr>
          <w:rStyle w:val="20"/>
          <w:sz w:val="24"/>
          <w:szCs w:val="24"/>
        </w:rPr>
      </w:pPr>
      <w:r w:rsidRPr="00BD733E">
        <w:rPr>
          <w:rStyle w:val="20"/>
          <w:sz w:val="24"/>
          <w:szCs w:val="24"/>
        </w:rPr>
        <w:t>Чтение для ума — то же, что физич</w:t>
      </w:r>
      <w:r w:rsidRPr="00BD733E">
        <w:rPr>
          <w:rStyle w:val="20"/>
          <w:sz w:val="24"/>
          <w:szCs w:val="24"/>
        </w:rPr>
        <w:t>е</w:t>
      </w:r>
      <w:r w:rsidRPr="00BD733E">
        <w:rPr>
          <w:rStyle w:val="20"/>
          <w:sz w:val="24"/>
          <w:szCs w:val="24"/>
        </w:rPr>
        <w:t>ские упражнения для тела.</w:t>
      </w:r>
      <w:r w:rsidRPr="00BD733E">
        <w:rPr>
          <w:rStyle w:val="20"/>
          <w:sz w:val="24"/>
          <w:szCs w:val="24"/>
        </w:rPr>
        <w:br/>
      </w:r>
      <w:r w:rsidR="00BD733E" w:rsidRPr="00BD733E">
        <w:rPr>
          <w:rStyle w:val="20"/>
          <w:sz w:val="24"/>
          <w:szCs w:val="24"/>
        </w:rPr>
        <w:t xml:space="preserve">                                              </w:t>
      </w:r>
      <w:r w:rsidRPr="00BD733E">
        <w:rPr>
          <w:rStyle w:val="20"/>
          <w:sz w:val="24"/>
          <w:szCs w:val="24"/>
        </w:rPr>
        <w:t>Джозеф Аддисон</w:t>
      </w:r>
      <w:r w:rsidR="003F22F8">
        <w:rPr>
          <w:rStyle w:val="20"/>
          <w:sz w:val="24"/>
          <w:szCs w:val="24"/>
        </w:rPr>
        <w:t xml:space="preserve">  </w:t>
      </w:r>
    </w:p>
    <w:p w:rsidR="00E671DB" w:rsidRDefault="00E671DB" w:rsidP="00E0709B">
      <w:pPr>
        <w:jc w:val="right"/>
        <w:rPr>
          <w:rStyle w:val="20"/>
          <w:sz w:val="24"/>
          <w:szCs w:val="24"/>
        </w:rPr>
      </w:pPr>
    </w:p>
    <w:p w:rsidR="00BD733E" w:rsidRDefault="003F22F8" w:rsidP="00E0709B">
      <w:pPr>
        <w:jc w:val="right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 xml:space="preserve">                      </w:t>
      </w:r>
    </w:p>
    <w:p w:rsidR="00CC7573" w:rsidRPr="00CC7573" w:rsidRDefault="00CC7573" w:rsidP="00CC7573">
      <w:pPr>
        <w:jc w:val="center"/>
        <w:rPr>
          <w:sz w:val="24"/>
          <w:szCs w:val="24"/>
        </w:rPr>
      </w:pPr>
      <w:r>
        <w:rPr>
          <w:b/>
          <w:i/>
          <w:sz w:val="28"/>
          <w:szCs w:val="28"/>
        </w:rPr>
        <w:lastRenderedPageBreak/>
        <w:tab/>
        <w:t xml:space="preserve">Для привлечения детей к чтению </w:t>
      </w:r>
      <w:r w:rsidRPr="003542E0">
        <w:rPr>
          <w:b/>
          <w:i/>
          <w:sz w:val="28"/>
          <w:szCs w:val="28"/>
          <w:u w:val="single"/>
        </w:rPr>
        <w:t>следует:</w:t>
      </w:r>
    </w:p>
    <w:p w:rsidR="00BD733E" w:rsidRDefault="00CC7573" w:rsidP="00CC7573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CC7573">
        <w:rPr>
          <w:b/>
          <w:i/>
          <w:sz w:val="28"/>
          <w:szCs w:val="28"/>
        </w:rPr>
        <w:t xml:space="preserve"> </w:t>
      </w:r>
      <w:r w:rsidR="00BD733E">
        <w:rPr>
          <w:i/>
          <w:sz w:val="24"/>
          <w:szCs w:val="24"/>
        </w:rPr>
        <w:t>р</w:t>
      </w:r>
      <w:r>
        <w:rPr>
          <w:i/>
          <w:sz w:val="24"/>
          <w:szCs w:val="24"/>
        </w:rPr>
        <w:t>ассказывать</w:t>
      </w:r>
      <w:r w:rsidR="00BD733E">
        <w:rPr>
          <w:sz w:val="24"/>
          <w:szCs w:val="24"/>
        </w:rPr>
        <w:t xml:space="preserve"> детям о ценности чтения;</w:t>
      </w:r>
    </w:p>
    <w:p w:rsidR="00BD733E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показывать</w:t>
      </w:r>
      <w:r w:rsidR="00BD733E" w:rsidRPr="00BD733E">
        <w:rPr>
          <w:sz w:val="24"/>
          <w:szCs w:val="24"/>
        </w:rPr>
        <w:t xml:space="preserve"> связь чтения с их у</w:t>
      </w:r>
      <w:r w:rsidR="00BD733E">
        <w:rPr>
          <w:sz w:val="24"/>
          <w:szCs w:val="24"/>
        </w:rPr>
        <w:t>сп</w:t>
      </w:r>
      <w:r w:rsidR="00BD733E">
        <w:rPr>
          <w:sz w:val="24"/>
          <w:szCs w:val="24"/>
        </w:rPr>
        <w:t>е</w:t>
      </w:r>
      <w:r w:rsidR="00BD733E">
        <w:rPr>
          <w:sz w:val="24"/>
          <w:szCs w:val="24"/>
        </w:rPr>
        <w:t>хами в учебе и других делах;</w:t>
      </w:r>
    </w:p>
    <w:p w:rsidR="00BD733E" w:rsidRDefault="00BD733E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C7573">
        <w:rPr>
          <w:sz w:val="24"/>
          <w:szCs w:val="24"/>
        </w:rPr>
        <w:t xml:space="preserve">риводить </w:t>
      </w:r>
      <w:r w:rsidRPr="00BD733E">
        <w:rPr>
          <w:i/>
          <w:sz w:val="24"/>
          <w:szCs w:val="24"/>
        </w:rPr>
        <w:t>примеры</w:t>
      </w:r>
      <w:r w:rsidR="00CC7573">
        <w:rPr>
          <w:sz w:val="24"/>
          <w:szCs w:val="24"/>
        </w:rPr>
        <w:t xml:space="preserve"> </w:t>
      </w:r>
      <w:r w:rsidRPr="00BD733E">
        <w:rPr>
          <w:sz w:val="24"/>
          <w:szCs w:val="24"/>
        </w:rPr>
        <w:t>положительн</w:t>
      </w:r>
      <w:r w:rsidRPr="00BD733E">
        <w:rPr>
          <w:sz w:val="24"/>
          <w:szCs w:val="24"/>
        </w:rPr>
        <w:t>о</w:t>
      </w:r>
      <w:r w:rsidRPr="00BD733E">
        <w:rPr>
          <w:sz w:val="24"/>
          <w:szCs w:val="24"/>
        </w:rPr>
        <w:t>го влияния книги на Вашу собс</w:t>
      </w:r>
      <w:r w:rsidRPr="00BD733E">
        <w:rPr>
          <w:sz w:val="24"/>
          <w:szCs w:val="24"/>
        </w:rPr>
        <w:t>т</w:t>
      </w:r>
      <w:r w:rsidRPr="00BD733E">
        <w:rPr>
          <w:sz w:val="24"/>
          <w:szCs w:val="24"/>
        </w:rPr>
        <w:t>венн</w:t>
      </w:r>
      <w:r>
        <w:rPr>
          <w:sz w:val="24"/>
          <w:szCs w:val="24"/>
        </w:rPr>
        <w:t>ую жизнь или жизнь других людей;</w:t>
      </w:r>
    </w:p>
    <w:p w:rsidR="00BD733E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интересоваться</w:t>
      </w:r>
      <w:r w:rsidR="00BD733E">
        <w:rPr>
          <w:sz w:val="24"/>
          <w:szCs w:val="24"/>
        </w:rPr>
        <w:t xml:space="preserve"> тем, что читает </w:t>
      </w:r>
      <w:r w:rsidR="003F22F8">
        <w:rPr>
          <w:sz w:val="24"/>
          <w:szCs w:val="24"/>
        </w:rPr>
        <w:t>ваш ребенок;</w:t>
      </w:r>
    </w:p>
    <w:p w:rsidR="00BD733E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беседовать</w:t>
      </w:r>
      <w:r w:rsidR="003F22F8">
        <w:rPr>
          <w:i/>
          <w:sz w:val="24"/>
          <w:szCs w:val="24"/>
        </w:rPr>
        <w:t xml:space="preserve"> </w:t>
      </w:r>
      <w:r w:rsidR="003F22F8">
        <w:rPr>
          <w:sz w:val="24"/>
          <w:szCs w:val="24"/>
        </w:rPr>
        <w:t>по поводу прочита</w:t>
      </w:r>
      <w:r w:rsidR="003F22F8">
        <w:rPr>
          <w:sz w:val="24"/>
          <w:szCs w:val="24"/>
        </w:rPr>
        <w:t>н</w:t>
      </w:r>
      <w:r w:rsidR="003F22F8">
        <w:rPr>
          <w:sz w:val="24"/>
          <w:szCs w:val="24"/>
        </w:rPr>
        <w:t>ной книги, эмоций, которые она вызвала;</w:t>
      </w:r>
    </w:p>
    <w:p w:rsidR="003F22F8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радоваться </w:t>
      </w:r>
      <w:r w:rsidR="003F22F8">
        <w:rPr>
          <w:sz w:val="24"/>
          <w:szCs w:val="24"/>
        </w:rPr>
        <w:t>каждому прочитанн</w:t>
      </w:r>
      <w:r w:rsidR="003F22F8">
        <w:rPr>
          <w:sz w:val="24"/>
          <w:szCs w:val="24"/>
        </w:rPr>
        <w:t>о</w:t>
      </w:r>
      <w:r w:rsidR="003F22F8">
        <w:rPr>
          <w:sz w:val="24"/>
          <w:szCs w:val="24"/>
        </w:rPr>
        <w:t>му слову ребенка, как победе;</w:t>
      </w:r>
    </w:p>
    <w:p w:rsidR="003F22F8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начала брать</w:t>
      </w:r>
      <w:r w:rsidR="003F22F8">
        <w:rPr>
          <w:sz w:val="24"/>
          <w:szCs w:val="24"/>
        </w:rPr>
        <w:t xml:space="preserve"> </w:t>
      </w:r>
      <w:r w:rsidR="003F22F8">
        <w:rPr>
          <w:i/>
          <w:sz w:val="24"/>
          <w:szCs w:val="24"/>
        </w:rPr>
        <w:t>яркие</w:t>
      </w:r>
      <w:r w:rsidR="003F22F8">
        <w:rPr>
          <w:sz w:val="24"/>
          <w:szCs w:val="24"/>
        </w:rPr>
        <w:t xml:space="preserve"> книги с и</w:t>
      </w:r>
      <w:r w:rsidR="003F22F8">
        <w:rPr>
          <w:sz w:val="24"/>
          <w:szCs w:val="24"/>
        </w:rPr>
        <w:t>л</w:t>
      </w:r>
      <w:r w:rsidR="003F22F8">
        <w:rPr>
          <w:sz w:val="24"/>
          <w:szCs w:val="24"/>
        </w:rPr>
        <w:t>люстрациями</w:t>
      </w:r>
      <w:r>
        <w:rPr>
          <w:sz w:val="24"/>
          <w:szCs w:val="24"/>
        </w:rPr>
        <w:t>, крупным шрифтом и захватывающи</w:t>
      </w:r>
      <w:r w:rsidR="003F22F8">
        <w:rPr>
          <w:sz w:val="24"/>
          <w:szCs w:val="24"/>
        </w:rPr>
        <w:t xml:space="preserve">м сюжетом; </w:t>
      </w:r>
    </w:p>
    <w:p w:rsidR="003F22F8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поощрять</w:t>
      </w:r>
      <w:r w:rsidR="003F22F8">
        <w:rPr>
          <w:i/>
          <w:sz w:val="24"/>
          <w:szCs w:val="24"/>
        </w:rPr>
        <w:t xml:space="preserve"> </w:t>
      </w:r>
      <w:r w:rsidR="003F22F8">
        <w:rPr>
          <w:sz w:val="24"/>
          <w:szCs w:val="24"/>
        </w:rPr>
        <w:t>его стремление к чт</w:t>
      </w:r>
      <w:r w:rsidR="003F22F8">
        <w:rPr>
          <w:sz w:val="24"/>
          <w:szCs w:val="24"/>
        </w:rPr>
        <w:t>е</w:t>
      </w:r>
      <w:r w:rsidR="003F22F8">
        <w:rPr>
          <w:sz w:val="24"/>
          <w:szCs w:val="24"/>
        </w:rPr>
        <w:t>нию;</w:t>
      </w:r>
    </w:p>
    <w:p w:rsidR="003F22F8" w:rsidRDefault="003F22F8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3F22F8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470535</wp:posOffset>
            </wp:positionV>
            <wp:extent cx="1036320" cy="122364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7573">
        <w:rPr>
          <w:i/>
          <w:sz w:val="24"/>
          <w:szCs w:val="24"/>
        </w:rPr>
        <w:t>посещать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совместно библиотеки, учите его в ней ориентироваться;</w:t>
      </w:r>
    </w:p>
    <w:p w:rsidR="003F22F8" w:rsidRDefault="003F22F8" w:rsidP="003F22F8">
      <w:pPr>
        <w:pStyle w:val="a7"/>
      </w:pPr>
      <w:r>
        <w:t xml:space="preserve">                                                                                                              </w:t>
      </w:r>
    </w:p>
    <w:p w:rsidR="003F22F8" w:rsidRDefault="003F22F8" w:rsidP="003F22F8">
      <w:pPr>
        <w:pStyle w:val="a7"/>
      </w:pPr>
    </w:p>
    <w:p w:rsidR="003F22F8" w:rsidRDefault="003F22F8" w:rsidP="003F22F8">
      <w:pPr>
        <w:pStyle w:val="a7"/>
      </w:pPr>
    </w:p>
    <w:p w:rsidR="003F22F8" w:rsidRDefault="003F22F8" w:rsidP="003F22F8">
      <w:pPr>
        <w:pStyle w:val="a7"/>
      </w:pPr>
    </w:p>
    <w:p w:rsidR="003F22F8" w:rsidRDefault="003F22F8" w:rsidP="003F22F8">
      <w:pPr>
        <w:pStyle w:val="a7"/>
      </w:pPr>
    </w:p>
    <w:p w:rsidR="003F22F8" w:rsidRDefault="003F22F8" w:rsidP="003F22F8">
      <w:pPr>
        <w:pStyle w:val="a7"/>
      </w:pPr>
    </w:p>
    <w:p w:rsidR="003F22F8" w:rsidRDefault="003F22F8" w:rsidP="003F22F8">
      <w:pPr>
        <w:pStyle w:val="a7"/>
      </w:pPr>
    </w:p>
    <w:p w:rsidR="003F22F8" w:rsidRDefault="003F22F8" w:rsidP="003F22F8">
      <w:pPr>
        <w:pStyle w:val="a7"/>
        <w:ind w:left="284"/>
      </w:pPr>
    </w:p>
    <w:p w:rsidR="004A3274" w:rsidRDefault="004A3274" w:rsidP="003F22F8">
      <w:pPr>
        <w:pStyle w:val="a7"/>
        <w:ind w:left="284"/>
      </w:pPr>
    </w:p>
    <w:p w:rsidR="00CC7573" w:rsidRDefault="00CC7573" w:rsidP="003F22F8">
      <w:pPr>
        <w:pStyle w:val="a7"/>
        <w:ind w:left="284"/>
      </w:pPr>
    </w:p>
    <w:p w:rsidR="004A3274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выбирать</w:t>
      </w:r>
      <w:r w:rsidR="004A3274">
        <w:rPr>
          <w:sz w:val="24"/>
          <w:szCs w:val="24"/>
        </w:rPr>
        <w:t xml:space="preserve"> книги, которыми </w:t>
      </w:r>
      <w:r w:rsidR="004A3274" w:rsidRPr="004A3274">
        <w:rPr>
          <w:i/>
          <w:sz w:val="24"/>
          <w:szCs w:val="24"/>
        </w:rPr>
        <w:t>интер</w:t>
      </w:r>
      <w:r w:rsidR="004A3274" w:rsidRPr="004A3274">
        <w:rPr>
          <w:i/>
          <w:sz w:val="24"/>
          <w:szCs w:val="24"/>
        </w:rPr>
        <w:t>е</w:t>
      </w:r>
      <w:r w:rsidR="004A3274" w:rsidRPr="004A3274">
        <w:rPr>
          <w:i/>
          <w:sz w:val="24"/>
          <w:szCs w:val="24"/>
        </w:rPr>
        <w:t>суется</w:t>
      </w:r>
      <w:r w:rsidR="004A3274">
        <w:rPr>
          <w:sz w:val="24"/>
          <w:szCs w:val="24"/>
        </w:rPr>
        <w:t xml:space="preserve"> ваш ребенок;</w:t>
      </w:r>
    </w:p>
    <w:p w:rsidR="004A3274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воспитывать</w:t>
      </w:r>
      <w:r w:rsidR="004A3274">
        <w:rPr>
          <w:sz w:val="24"/>
          <w:szCs w:val="24"/>
        </w:rPr>
        <w:t xml:space="preserve"> </w:t>
      </w:r>
      <w:r w:rsidR="004A3274">
        <w:rPr>
          <w:i/>
          <w:sz w:val="24"/>
          <w:szCs w:val="24"/>
        </w:rPr>
        <w:t>уважительное</w:t>
      </w:r>
      <w:r w:rsidR="004A3274">
        <w:rPr>
          <w:sz w:val="24"/>
          <w:szCs w:val="24"/>
        </w:rPr>
        <w:t xml:space="preserve"> отн</w:t>
      </w:r>
      <w:r w:rsidR="004A3274">
        <w:rPr>
          <w:sz w:val="24"/>
          <w:szCs w:val="24"/>
        </w:rPr>
        <w:t>о</w:t>
      </w:r>
      <w:r w:rsidR="004A3274">
        <w:rPr>
          <w:sz w:val="24"/>
          <w:szCs w:val="24"/>
        </w:rPr>
        <w:t>шение к книгам;</w:t>
      </w:r>
    </w:p>
    <w:p w:rsidR="004A3274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читать</w:t>
      </w:r>
      <w:r w:rsidR="004A3274">
        <w:rPr>
          <w:sz w:val="24"/>
          <w:szCs w:val="24"/>
        </w:rPr>
        <w:t xml:space="preserve"> с детьми, показывая им свое удовольствие, смейтесь, </w:t>
      </w:r>
      <w:r w:rsidR="004A3274" w:rsidRPr="004A3274">
        <w:rPr>
          <w:i/>
          <w:sz w:val="24"/>
          <w:szCs w:val="24"/>
        </w:rPr>
        <w:t>з</w:t>
      </w:r>
      <w:r w:rsidR="004A3274" w:rsidRPr="004A3274">
        <w:rPr>
          <w:i/>
          <w:sz w:val="24"/>
          <w:szCs w:val="24"/>
        </w:rPr>
        <w:t>а</w:t>
      </w:r>
      <w:r w:rsidR="004A3274" w:rsidRPr="004A3274">
        <w:rPr>
          <w:i/>
          <w:sz w:val="24"/>
          <w:szCs w:val="24"/>
        </w:rPr>
        <w:t xml:space="preserve">учивайте </w:t>
      </w:r>
      <w:r w:rsidR="004A3274">
        <w:rPr>
          <w:sz w:val="24"/>
          <w:szCs w:val="24"/>
        </w:rPr>
        <w:t xml:space="preserve">отрывки, </w:t>
      </w:r>
      <w:r w:rsidR="004A3274" w:rsidRPr="004A3274">
        <w:rPr>
          <w:i/>
          <w:sz w:val="24"/>
          <w:szCs w:val="24"/>
        </w:rPr>
        <w:t xml:space="preserve">делитесь </w:t>
      </w:r>
      <w:r w:rsidR="004A3274">
        <w:rPr>
          <w:sz w:val="24"/>
          <w:szCs w:val="24"/>
        </w:rPr>
        <w:t>пр</w:t>
      </w:r>
      <w:r w:rsidR="004A3274">
        <w:rPr>
          <w:sz w:val="24"/>
          <w:szCs w:val="24"/>
        </w:rPr>
        <w:t>о</w:t>
      </w:r>
      <w:r w:rsidR="004A3274">
        <w:rPr>
          <w:sz w:val="24"/>
          <w:szCs w:val="24"/>
        </w:rPr>
        <w:t>читанным;</w:t>
      </w:r>
    </w:p>
    <w:p w:rsidR="004A3274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показывать</w:t>
      </w:r>
      <w:r w:rsidR="004A3274">
        <w:rPr>
          <w:sz w:val="24"/>
          <w:szCs w:val="24"/>
        </w:rPr>
        <w:t xml:space="preserve">, что вы цените чтение, покупайте и </w:t>
      </w:r>
      <w:r w:rsidR="004A3274" w:rsidRPr="004A3274">
        <w:rPr>
          <w:i/>
          <w:sz w:val="24"/>
          <w:szCs w:val="24"/>
        </w:rPr>
        <w:t>дарите книги</w:t>
      </w:r>
      <w:r w:rsidR="004A3274">
        <w:rPr>
          <w:sz w:val="24"/>
          <w:szCs w:val="24"/>
        </w:rPr>
        <w:t>;</w:t>
      </w:r>
    </w:p>
    <w:p w:rsidR="004A3274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выделить</w:t>
      </w:r>
      <w:r w:rsidR="004A3274">
        <w:rPr>
          <w:sz w:val="24"/>
          <w:szCs w:val="24"/>
        </w:rPr>
        <w:t xml:space="preserve"> в доме </w:t>
      </w:r>
      <w:r w:rsidR="004A3274" w:rsidRPr="004A3274">
        <w:rPr>
          <w:i/>
          <w:sz w:val="24"/>
          <w:szCs w:val="24"/>
        </w:rPr>
        <w:t>место</w:t>
      </w:r>
      <w:r w:rsidR="004A3274">
        <w:rPr>
          <w:sz w:val="24"/>
          <w:szCs w:val="24"/>
        </w:rPr>
        <w:t xml:space="preserve"> для книг;</w:t>
      </w:r>
    </w:p>
    <w:p w:rsidR="004A3274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спрашивать</w:t>
      </w:r>
      <w:r w:rsidR="004A3274">
        <w:rPr>
          <w:sz w:val="24"/>
          <w:szCs w:val="24"/>
        </w:rPr>
        <w:t xml:space="preserve"> мнение детей о проч</w:t>
      </w:r>
      <w:r w:rsidR="004A3274">
        <w:rPr>
          <w:sz w:val="24"/>
          <w:szCs w:val="24"/>
        </w:rPr>
        <w:t>и</w:t>
      </w:r>
      <w:r w:rsidR="00D055A3">
        <w:rPr>
          <w:sz w:val="24"/>
          <w:szCs w:val="24"/>
        </w:rPr>
        <w:t>танной книге</w:t>
      </w:r>
      <w:r w:rsidR="004A3274">
        <w:rPr>
          <w:sz w:val="24"/>
          <w:szCs w:val="24"/>
        </w:rPr>
        <w:t>;</w:t>
      </w:r>
    </w:p>
    <w:p w:rsidR="004A3274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сделать </w:t>
      </w:r>
      <w:r w:rsidR="004A3274">
        <w:rPr>
          <w:sz w:val="24"/>
          <w:szCs w:val="24"/>
        </w:rPr>
        <w:t>чтение было систематич</w:t>
      </w:r>
      <w:r w:rsidR="004A3274">
        <w:rPr>
          <w:sz w:val="24"/>
          <w:szCs w:val="24"/>
        </w:rPr>
        <w:t>е</w:t>
      </w:r>
      <w:r w:rsidR="004A3274">
        <w:rPr>
          <w:sz w:val="24"/>
          <w:szCs w:val="24"/>
        </w:rPr>
        <w:t>ским, каждый день вместе с ребе</w:t>
      </w:r>
      <w:r w:rsidR="004A3274">
        <w:rPr>
          <w:sz w:val="24"/>
          <w:szCs w:val="24"/>
        </w:rPr>
        <w:t>н</w:t>
      </w:r>
      <w:r w:rsidR="004A3274">
        <w:rPr>
          <w:sz w:val="24"/>
          <w:szCs w:val="24"/>
        </w:rPr>
        <w:t xml:space="preserve">ком </w:t>
      </w:r>
      <w:r w:rsidR="004A3274" w:rsidRPr="004A3274">
        <w:rPr>
          <w:i/>
          <w:sz w:val="24"/>
          <w:szCs w:val="24"/>
        </w:rPr>
        <w:t>уде</w:t>
      </w:r>
      <w:r>
        <w:rPr>
          <w:i/>
          <w:sz w:val="24"/>
          <w:szCs w:val="24"/>
        </w:rPr>
        <w:t>лять</w:t>
      </w:r>
      <w:r w:rsidR="004A3274" w:rsidRPr="004A3274">
        <w:rPr>
          <w:i/>
          <w:sz w:val="24"/>
          <w:szCs w:val="24"/>
        </w:rPr>
        <w:t xml:space="preserve"> время чтению</w:t>
      </w:r>
      <w:r w:rsidR="00993C34">
        <w:rPr>
          <w:sz w:val="24"/>
          <w:szCs w:val="24"/>
        </w:rPr>
        <w:t>;</w:t>
      </w:r>
    </w:p>
    <w:p w:rsidR="00993C34" w:rsidRDefault="00CC7573" w:rsidP="00F728B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учить</w:t>
      </w:r>
      <w:r w:rsidR="00993C34">
        <w:rPr>
          <w:sz w:val="24"/>
          <w:szCs w:val="24"/>
        </w:rPr>
        <w:t xml:space="preserve"> ребенка читать осознанно.</w:t>
      </w:r>
    </w:p>
    <w:p w:rsidR="004A3274" w:rsidRPr="004A3274" w:rsidRDefault="004A3274" w:rsidP="004A3274">
      <w:pPr>
        <w:ind w:left="360"/>
        <w:rPr>
          <w:sz w:val="24"/>
          <w:szCs w:val="24"/>
        </w:rPr>
      </w:pPr>
      <w:r w:rsidRPr="004A3274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1905</wp:posOffset>
            </wp:positionV>
            <wp:extent cx="1905000" cy="19050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3274" w:rsidRPr="004A3274" w:rsidSect="00AA6281">
      <w:pgSz w:w="16838" w:h="11906" w:orient="landscape"/>
      <w:pgMar w:top="851" w:right="828" w:bottom="851" w:left="709" w:header="709" w:footer="709" w:gutter="0"/>
      <w:cols w:num="3" w:space="9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9E" w:rsidRDefault="00DE549E" w:rsidP="009640EC">
      <w:pPr>
        <w:spacing w:after="0" w:line="240" w:lineRule="auto"/>
      </w:pPr>
      <w:r>
        <w:separator/>
      </w:r>
    </w:p>
  </w:endnote>
  <w:endnote w:type="continuationSeparator" w:id="0">
    <w:p w:rsidR="00DE549E" w:rsidRDefault="00DE549E" w:rsidP="0096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9E" w:rsidRDefault="00DE549E" w:rsidP="009640EC">
      <w:pPr>
        <w:spacing w:after="0" w:line="240" w:lineRule="auto"/>
      </w:pPr>
      <w:r>
        <w:separator/>
      </w:r>
    </w:p>
  </w:footnote>
  <w:footnote w:type="continuationSeparator" w:id="0">
    <w:p w:rsidR="00DE549E" w:rsidRDefault="00DE549E" w:rsidP="0096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msoC3EB"/>
      </v:shape>
    </w:pict>
  </w:numPicBullet>
  <w:abstractNum w:abstractNumId="0">
    <w:nsid w:val="04F846AF"/>
    <w:multiLevelType w:val="hybridMultilevel"/>
    <w:tmpl w:val="C07AB0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822AF"/>
    <w:multiLevelType w:val="hybridMultilevel"/>
    <w:tmpl w:val="71A442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DB7"/>
    <w:multiLevelType w:val="hybridMultilevel"/>
    <w:tmpl w:val="165045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06E85"/>
    <w:multiLevelType w:val="hybridMultilevel"/>
    <w:tmpl w:val="DC6010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A7D59"/>
    <w:multiLevelType w:val="hybridMultilevel"/>
    <w:tmpl w:val="512C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BB1"/>
    <w:rsid w:val="00061517"/>
    <w:rsid w:val="002049FC"/>
    <w:rsid w:val="002639FB"/>
    <w:rsid w:val="002E6BCC"/>
    <w:rsid w:val="003014EE"/>
    <w:rsid w:val="00306F00"/>
    <w:rsid w:val="00335446"/>
    <w:rsid w:val="003542E0"/>
    <w:rsid w:val="003D4597"/>
    <w:rsid w:val="003F22F8"/>
    <w:rsid w:val="00406946"/>
    <w:rsid w:val="004A3274"/>
    <w:rsid w:val="004F1D45"/>
    <w:rsid w:val="00550466"/>
    <w:rsid w:val="006231C3"/>
    <w:rsid w:val="00647DB8"/>
    <w:rsid w:val="007210EF"/>
    <w:rsid w:val="00787C43"/>
    <w:rsid w:val="009640EC"/>
    <w:rsid w:val="00993C34"/>
    <w:rsid w:val="009B1CAF"/>
    <w:rsid w:val="009E4E7B"/>
    <w:rsid w:val="00A3009E"/>
    <w:rsid w:val="00A42B64"/>
    <w:rsid w:val="00A43BB1"/>
    <w:rsid w:val="00A90983"/>
    <w:rsid w:val="00AA09AC"/>
    <w:rsid w:val="00AA6281"/>
    <w:rsid w:val="00BC299C"/>
    <w:rsid w:val="00BD733E"/>
    <w:rsid w:val="00C5409A"/>
    <w:rsid w:val="00CC7573"/>
    <w:rsid w:val="00D055A3"/>
    <w:rsid w:val="00DE549E"/>
    <w:rsid w:val="00E0709B"/>
    <w:rsid w:val="00E671DB"/>
    <w:rsid w:val="00E911FA"/>
    <w:rsid w:val="00F37214"/>
    <w:rsid w:val="00F728BB"/>
    <w:rsid w:val="00FA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A300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3009E"/>
    <w:rPr>
      <w:i/>
      <w:iCs/>
      <w:color w:val="4472C4" w:themeColor="accent1"/>
    </w:rPr>
  </w:style>
  <w:style w:type="character" w:styleId="a5">
    <w:name w:val="Intense Emphasis"/>
    <w:basedOn w:val="a0"/>
    <w:uiPriority w:val="21"/>
    <w:qFormat/>
    <w:rsid w:val="002049FC"/>
    <w:rPr>
      <w:i/>
      <w:iCs/>
      <w:color w:val="4472C4" w:themeColor="accent1"/>
    </w:rPr>
  </w:style>
  <w:style w:type="character" w:styleId="a6">
    <w:name w:val="Book Title"/>
    <w:basedOn w:val="a0"/>
    <w:uiPriority w:val="33"/>
    <w:qFormat/>
    <w:rsid w:val="00A90983"/>
    <w:rPr>
      <w:b/>
      <w:bCs/>
      <w:i/>
      <w:iCs/>
      <w:spacing w:val="5"/>
    </w:rPr>
  </w:style>
  <w:style w:type="paragraph" w:styleId="a7">
    <w:name w:val="List Paragraph"/>
    <w:basedOn w:val="a"/>
    <w:uiPriority w:val="34"/>
    <w:qFormat/>
    <w:rsid w:val="00A90983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647DB8"/>
    <w:rPr>
      <w:smallCaps/>
      <w:color w:val="5A5A5A" w:themeColor="text1" w:themeTint="A5"/>
    </w:rPr>
  </w:style>
  <w:style w:type="paragraph" w:styleId="2">
    <w:name w:val="Quote"/>
    <w:basedOn w:val="a"/>
    <w:next w:val="a"/>
    <w:link w:val="20"/>
    <w:uiPriority w:val="29"/>
    <w:qFormat/>
    <w:rsid w:val="00BD733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D733E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96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0E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6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40EC"/>
  </w:style>
  <w:style w:type="paragraph" w:styleId="ad">
    <w:name w:val="footer"/>
    <w:basedOn w:val="a"/>
    <w:link w:val="ae"/>
    <w:uiPriority w:val="99"/>
    <w:unhideWhenUsed/>
    <w:rsid w:val="0096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A300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3009E"/>
    <w:rPr>
      <w:i/>
      <w:iCs/>
      <w:color w:val="4472C4" w:themeColor="accent1"/>
    </w:rPr>
  </w:style>
  <w:style w:type="character" w:styleId="a5">
    <w:name w:val="Intense Emphasis"/>
    <w:basedOn w:val="a0"/>
    <w:uiPriority w:val="21"/>
    <w:qFormat/>
    <w:rsid w:val="002049FC"/>
    <w:rPr>
      <w:i/>
      <w:iCs/>
      <w:color w:val="4472C4" w:themeColor="accent1"/>
    </w:rPr>
  </w:style>
  <w:style w:type="character" w:styleId="a6">
    <w:name w:val="Book Title"/>
    <w:basedOn w:val="a0"/>
    <w:uiPriority w:val="33"/>
    <w:qFormat/>
    <w:rsid w:val="00A90983"/>
    <w:rPr>
      <w:b/>
      <w:bCs/>
      <w:i/>
      <w:iCs/>
      <w:spacing w:val="5"/>
    </w:rPr>
  </w:style>
  <w:style w:type="paragraph" w:styleId="a7">
    <w:name w:val="List Paragraph"/>
    <w:basedOn w:val="a"/>
    <w:uiPriority w:val="34"/>
    <w:qFormat/>
    <w:rsid w:val="00A90983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647DB8"/>
    <w:rPr>
      <w:smallCaps/>
      <w:color w:val="5A5A5A" w:themeColor="text1" w:themeTint="A5"/>
    </w:rPr>
  </w:style>
  <w:style w:type="paragraph" w:styleId="2">
    <w:name w:val="Quote"/>
    <w:basedOn w:val="a"/>
    <w:next w:val="a"/>
    <w:link w:val="20"/>
    <w:uiPriority w:val="29"/>
    <w:qFormat/>
    <w:rsid w:val="00BD733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D733E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96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0E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6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40EC"/>
  </w:style>
  <w:style w:type="paragraph" w:styleId="ad">
    <w:name w:val="footer"/>
    <w:basedOn w:val="a"/>
    <w:link w:val="ae"/>
    <w:uiPriority w:val="99"/>
    <w:unhideWhenUsed/>
    <w:rsid w:val="0096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4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F694-B799-4078-9F2B-4A670C51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Копытина</dc:creator>
  <cp:keywords/>
  <dc:description/>
  <cp:lastModifiedBy>LENOVO</cp:lastModifiedBy>
  <cp:revision>14</cp:revision>
  <cp:lastPrinted>2022-11-20T18:51:00Z</cp:lastPrinted>
  <dcterms:created xsi:type="dcterms:W3CDTF">2017-05-15T16:22:00Z</dcterms:created>
  <dcterms:modified xsi:type="dcterms:W3CDTF">2022-11-20T18:52:00Z</dcterms:modified>
</cp:coreProperties>
</file>